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CUỘC VẬN ĐỘNG SÁNG TÁC TÁC PHẨM VĂN HỌC, NGHỆ THUẬT</w:t>
      </w:r>
    </w:p>
    <w:p>
      <w:pPr>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ĐỀ TÀI PHÒNG, CHỐNG DỊCH BỆNH COVID-19</w:t>
      </w:r>
    </w:p>
    <w:p>
      <w:pPr>
        <w:rPr>
          <w:rFonts w:hint="default" w:ascii="Times New Roman" w:hAnsi="Times New Roman" w:cs="Times New Roman"/>
          <w:color w:val="auto"/>
          <w:sz w:val="28"/>
          <w:szCs w:val="28"/>
        </w:rPr>
      </w:pPr>
    </w:p>
    <w:p>
      <w:pPr>
        <w:keepNext w:val="0"/>
        <w:keepLines w:val="0"/>
        <w:pageBreakBefore w:val="0"/>
        <w:widowControl/>
        <w:kinsoku/>
        <w:wordWrap/>
        <w:overflowPunct/>
        <w:topLinePunct w:val="0"/>
        <w:autoSpaceDE/>
        <w:autoSpaceDN/>
        <w:bidi w:val="0"/>
        <w:adjustRightInd/>
        <w:snapToGrid/>
        <w:spacing w:before="120" w:after="120" w:line="240" w:lineRule="auto"/>
        <w:ind w:firstLine="720"/>
        <w:jc w:val="both"/>
        <w:textAlignment w:val="auto"/>
        <w:rPr>
          <w:rFonts w:hint="default" w:ascii="Times New Roman" w:hAnsi="Times New Roman" w:cs="Times New Roman"/>
          <w:b w:val="0"/>
          <w:color w:val="auto"/>
          <w:sz w:val="28"/>
          <w:szCs w:val="28"/>
          <w:lang w:val="zh-CN"/>
        </w:rPr>
      </w:pPr>
      <w:r>
        <w:rPr>
          <w:rFonts w:hint="default" w:ascii="Times New Roman" w:hAnsi="Times New Roman" w:eastAsia="Helvetica" w:cs="Times New Roman"/>
          <w:b w:val="0"/>
          <w:bCs/>
          <w:i w:val="0"/>
          <w:iCs w:val="0"/>
          <w:caps w:val="0"/>
          <w:color w:val="auto"/>
          <w:spacing w:val="0"/>
          <w:sz w:val="28"/>
          <w:szCs w:val="28"/>
          <w:shd w:val="clear" w:fill="FFFFFF"/>
          <w:lang w:val="zh-CN"/>
        </w:rPr>
        <w:t>N</w:t>
      </w:r>
      <w:r>
        <w:rPr>
          <w:rFonts w:hint="default" w:ascii="Times New Roman" w:hAnsi="Times New Roman" w:eastAsia="Helvetica" w:cs="Times New Roman"/>
          <w:b w:val="0"/>
          <w:bCs/>
          <w:i w:val="0"/>
          <w:iCs w:val="0"/>
          <w:caps w:val="0"/>
          <w:color w:val="auto"/>
          <w:spacing w:val="0"/>
          <w:sz w:val="28"/>
          <w:szCs w:val="28"/>
          <w:shd w:val="clear" w:fill="FFFFFF"/>
        </w:rPr>
        <w:t xml:space="preserve">hằm đẩy mạnh công tác tuyên truyền trong Nhân dân về nâng cao ý thức phòng chống dịch bệnh </w:t>
      </w:r>
      <w:r>
        <w:rPr>
          <w:rFonts w:hint="default" w:ascii="Times New Roman" w:hAnsi="Times New Roman" w:eastAsia="Helvetica" w:cs="Times New Roman"/>
          <w:b w:val="0"/>
          <w:bCs/>
          <w:i w:val="0"/>
          <w:iCs w:val="0"/>
          <w:color w:val="auto"/>
          <w:spacing w:val="0"/>
          <w:sz w:val="28"/>
          <w:szCs w:val="28"/>
          <w:shd w:val="clear" w:fill="FFFFFF"/>
        </w:rPr>
        <w:t>COVID</w:t>
      </w:r>
      <w:r>
        <w:rPr>
          <w:rFonts w:hint="default" w:ascii="Times New Roman" w:hAnsi="Times New Roman" w:eastAsia="Helvetica" w:cs="Times New Roman"/>
          <w:b w:val="0"/>
          <w:bCs/>
          <w:i w:val="0"/>
          <w:iCs w:val="0"/>
          <w:caps w:val="0"/>
          <w:color w:val="auto"/>
          <w:spacing w:val="0"/>
          <w:sz w:val="28"/>
          <w:szCs w:val="28"/>
          <w:shd w:val="clear" w:fill="FFFFFF"/>
        </w:rPr>
        <w:t>-19; tăng cường vận động</w:t>
      </w:r>
      <w:r>
        <w:rPr>
          <w:rFonts w:hint="default" w:ascii="Times New Roman" w:hAnsi="Times New Roman" w:eastAsia="Helvetica" w:cs="Times New Roman"/>
          <w:b w:val="0"/>
          <w:bCs/>
          <w:i w:val="0"/>
          <w:iCs w:val="0"/>
          <w:caps w:val="0"/>
          <w:color w:val="auto"/>
          <w:spacing w:val="0"/>
          <w:sz w:val="28"/>
          <w:szCs w:val="28"/>
          <w:shd w:val="clear" w:fill="FFFFFF"/>
          <w:lang w:val="zh-CN"/>
        </w:rPr>
        <w:t xml:space="preserve"> </w:t>
      </w:r>
      <w:r>
        <w:rPr>
          <w:rFonts w:hint="default" w:ascii="Times New Roman" w:hAnsi="Times New Roman" w:eastAsia="Helvetica" w:cs="Times New Roman"/>
          <w:b w:val="0"/>
          <w:bCs/>
          <w:i w:val="0"/>
          <w:iCs w:val="0"/>
          <w:caps w:val="0"/>
          <w:color w:val="auto"/>
          <w:spacing w:val="0"/>
          <w:sz w:val="28"/>
          <w:szCs w:val="28"/>
          <w:shd w:val="clear" w:fill="FFFFFF"/>
        </w:rPr>
        <w:t>công chức, viên chức, người lao động tại các đơn vị nghệ thuật, giới văn nghệ sĩ</w:t>
      </w:r>
      <w:r>
        <w:rPr>
          <w:rFonts w:hint="default" w:ascii="Times New Roman" w:hAnsi="Times New Roman" w:eastAsia="Helvetica" w:cs="Times New Roman"/>
          <w:b w:val="0"/>
          <w:bCs/>
          <w:i w:val="0"/>
          <w:iCs w:val="0"/>
          <w:caps w:val="0"/>
          <w:color w:val="auto"/>
          <w:spacing w:val="0"/>
          <w:sz w:val="28"/>
          <w:szCs w:val="28"/>
          <w:shd w:val="clear" w:fill="FFFFFF"/>
          <w:lang w:val="zh-CN"/>
        </w:rPr>
        <w:t>, đ</w:t>
      </w:r>
      <w:r>
        <w:rPr>
          <w:rFonts w:hint="default" w:ascii="Times New Roman" w:hAnsi="Times New Roman" w:cs="Times New Roman"/>
          <w:b w:val="0"/>
          <w:color w:val="auto"/>
          <w:sz w:val="28"/>
          <w:szCs w:val="28"/>
        </w:rPr>
        <w:t>ội ngũ y, bác sỹ</w:t>
      </w:r>
      <w:r>
        <w:rPr>
          <w:rFonts w:hint="default" w:ascii="Times New Roman" w:hAnsi="Times New Roman" w:cs="Times New Roman"/>
          <w:b w:val="0"/>
          <w:color w:val="auto"/>
          <w:sz w:val="28"/>
          <w:szCs w:val="28"/>
          <w:lang w:val="zh-CN"/>
        </w:rPr>
        <w:t>,</w:t>
      </w:r>
      <w:r>
        <w:rPr>
          <w:rFonts w:hint="default" w:ascii="Times New Roman" w:hAnsi="Times New Roman" w:cs="Times New Roman"/>
          <w:b w:val="0"/>
          <w:color w:val="auto"/>
          <w:sz w:val="28"/>
          <w:szCs w:val="28"/>
        </w:rPr>
        <w:t xml:space="preserve"> lực lượng vũ trang, mặt trận, đoàn thể, công nhân lao động </w:t>
      </w:r>
      <w:r>
        <w:rPr>
          <w:rFonts w:hint="default" w:ascii="Times New Roman" w:hAnsi="Times New Roman" w:eastAsia="Helvetica" w:cs="Times New Roman"/>
          <w:b w:val="0"/>
          <w:bCs/>
          <w:i w:val="0"/>
          <w:iCs w:val="0"/>
          <w:caps w:val="0"/>
          <w:color w:val="auto"/>
          <w:spacing w:val="0"/>
          <w:sz w:val="28"/>
          <w:szCs w:val="28"/>
          <w:shd w:val="clear" w:fill="FFFFFF"/>
        </w:rPr>
        <w:t>và Nhân dân thành phố nêu cao tinh thần trách nhiệm, sáng tạo, tích cực chung tay đẩy lùi dịch bệnh.</w:t>
      </w:r>
      <w:r>
        <w:rPr>
          <w:rFonts w:hint="default" w:ascii="Times New Roman" w:hAnsi="Times New Roman" w:eastAsia="Helvetica" w:cs="Times New Roman"/>
          <w:b w:val="0"/>
          <w:bCs/>
          <w:i w:val="0"/>
          <w:iCs w:val="0"/>
          <w:caps w:val="0"/>
          <w:color w:val="auto"/>
          <w:spacing w:val="0"/>
          <w:sz w:val="28"/>
          <w:szCs w:val="28"/>
          <w:shd w:val="clear" w:fill="FFFFFF"/>
          <w:lang w:val="zh-CN"/>
        </w:rPr>
        <w:t xml:space="preserve"> </w:t>
      </w:r>
      <w:r>
        <w:rPr>
          <w:rFonts w:hint="default" w:ascii="Times New Roman" w:hAnsi="Times New Roman" w:cs="Times New Roman"/>
          <w:b w:val="0"/>
          <w:color w:val="auto"/>
          <w:sz w:val="28"/>
          <w:szCs w:val="28"/>
          <w:lang w:val="de-DE"/>
        </w:rPr>
        <w:t>Ngày 26 tháng 7 năm 2021</w:t>
      </w:r>
      <w:r>
        <w:rPr>
          <w:rFonts w:hint="default" w:ascii="Times New Roman" w:hAnsi="Times New Roman" w:cs="Times New Roman"/>
          <w:b w:val="0"/>
          <w:color w:val="auto"/>
          <w:sz w:val="28"/>
          <w:szCs w:val="28"/>
          <w:lang w:val="zh-CN"/>
        </w:rPr>
        <w:t>,</w:t>
      </w:r>
      <w:r>
        <w:rPr>
          <w:rFonts w:hint="default" w:ascii="Times New Roman" w:hAnsi="Times New Roman" w:cs="Times New Roman"/>
          <w:b w:val="0"/>
          <w:color w:val="auto"/>
          <w:sz w:val="28"/>
          <w:szCs w:val="28"/>
          <w:lang w:val="de-DE"/>
        </w:rPr>
        <w:t xml:space="preserve"> Sở Văn hóa và Thể </w:t>
      </w:r>
      <w:r>
        <w:rPr>
          <w:rFonts w:hint="default" w:ascii="Times New Roman" w:hAnsi="Times New Roman" w:cs="Times New Roman"/>
          <w:b w:val="0"/>
          <w:color w:val="auto"/>
          <w:sz w:val="28"/>
          <w:szCs w:val="28"/>
          <w:lang w:val="zh-CN"/>
        </w:rPr>
        <w:t>t</w:t>
      </w:r>
      <w:r>
        <w:rPr>
          <w:rFonts w:hint="default" w:ascii="Times New Roman" w:hAnsi="Times New Roman" w:cs="Times New Roman"/>
          <w:b w:val="0"/>
          <w:color w:val="auto"/>
          <w:sz w:val="28"/>
          <w:szCs w:val="28"/>
          <w:lang w:val="de-DE"/>
        </w:rPr>
        <w:t>hao</w:t>
      </w:r>
      <w:r>
        <w:rPr>
          <w:rFonts w:hint="default" w:ascii="Times New Roman" w:hAnsi="Times New Roman" w:cs="Times New Roman"/>
          <w:b w:val="0"/>
          <w:color w:val="auto"/>
          <w:sz w:val="28"/>
          <w:szCs w:val="28"/>
          <w:lang w:val="zh-CN"/>
        </w:rPr>
        <w:t>Thành phố Hồ Chí Minh</w:t>
      </w:r>
      <w:r>
        <w:rPr>
          <w:rFonts w:hint="default" w:ascii="Times New Roman" w:hAnsi="Times New Roman" w:cs="Times New Roman"/>
          <w:b w:val="0"/>
          <w:color w:val="auto"/>
          <w:sz w:val="28"/>
          <w:szCs w:val="28"/>
          <w:lang w:val="de-DE"/>
        </w:rPr>
        <w:t xml:space="preserve"> </w:t>
      </w:r>
      <w:r>
        <w:rPr>
          <w:rFonts w:hint="default" w:ascii="Times New Roman" w:hAnsi="Times New Roman" w:cs="Times New Roman"/>
          <w:b w:val="0"/>
          <w:color w:val="auto"/>
          <w:sz w:val="28"/>
          <w:szCs w:val="28"/>
          <w:lang w:val="zh-CN"/>
        </w:rPr>
        <w:t xml:space="preserve">triển khai </w:t>
      </w:r>
      <w:r>
        <w:rPr>
          <w:rFonts w:hint="default" w:ascii="Times New Roman" w:hAnsi="Times New Roman" w:cs="Times New Roman"/>
          <w:b w:val="0"/>
          <w:color w:val="auto"/>
          <w:sz w:val="28"/>
          <w:szCs w:val="28"/>
          <w:shd w:val="clear" w:color="auto" w:fill="FBFBFB"/>
          <w:lang w:val="de-DE"/>
        </w:rPr>
        <w:t xml:space="preserve">Kế hoạch </w:t>
      </w:r>
      <w:r>
        <w:rPr>
          <w:rFonts w:hint="default" w:ascii="Times New Roman" w:hAnsi="Times New Roman" w:cs="Times New Roman"/>
          <w:b w:val="0"/>
          <w:color w:val="auto"/>
          <w:sz w:val="28"/>
          <w:szCs w:val="28"/>
          <w:lang w:val="de-DE"/>
        </w:rPr>
        <w:t>số 2337/KH-SVHTT về tổ chức Cuộc vận động sáng tác và dàn dựng, phổ biến các tác phẩm văn học, nghệ thuật đề tài phòng, chống dịch bệnh COVID-19</w:t>
      </w:r>
      <w:r>
        <w:rPr>
          <w:rFonts w:hint="default" w:ascii="Times New Roman" w:hAnsi="Times New Roman" w:cs="Times New Roman"/>
          <w:b w:val="0"/>
          <w:color w:val="auto"/>
          <w:sz w:val="28"/>
          <w:szCs w:val="28"/>
          <w:lang w:val="zh-CN"/>
        </w:rPr>
        <w:t>.</w:t>
      </w:r>
    </w:p>
    <w:p>
      <w:pPr>
        <w:keepNext w:val="0"/>
        <w:keepLines w:val="0"/>
        <w:pageBreakBefore w:val="0"/>
        <w:widowControl/>
        <w:kinsoku/>
        <w:wordWrap/>
        <w:overflowPunct/>
        <w:topLinePunct w:val="0"/>
        <w:autoSpaceDE/>
        <w:autoSpaceDN/>
        <w:bidi w:val="0"/>
        <w:adjustRightInd/>
        <w:snapToGrid/>
        <w:spacing w:before="120" w:after="120" w:line="240" w:lineRule="auto"/>
        <w:ind w:firstLine="720"/>
        <w:jc w:val="both"/>
        <w:textAlignment w:val="auto"/>
        <w:rPr>
          <w:rFonts w:hint="default" w:ascii="Times New Roman" w:hAnsi="Times New Roman" w:eastAsia="Helvetica" w:cs="Times New Roman"/>
          <w:i w:val="0"/>
          <w:iCs w:val="0"/>
          <w:caps w:val="0"/>
          <w:color w:val="auto"/>
          <w:spacing w:val="0"/>
          <w:sz w:val="28"/>
          <w:szCs w:val="28"/>
          <w:shd w:val="clear" w:fill="FFFFFF"/>
        </w:rPr>
      </w:pPr>
      <w:r>
        <w:rPr>
          <w:rFonts w:hint="default" w:ascii="Times New Roman" w:hAnsi="Times New Roman" w:eastAsia="Helvetica" w:cs="Times New Roman"/>
          <w:b w:val="0"/>
          <w:bCs/>
          <w:i w:val="0"/>
          <w:iCs w:val="0"/>
          <w:caps w:val="0"/>
          <w:color w:val="auto"/>
          <w:spacing w:val="0"/>
          <w:sz w:val="28"/>
          <w:szCs w:val="28"/>
          <w:shd w:val="clear" w:fill="FFFFFF"/>
        </w:rPr>
        <w:t xml:space="preserve">Cuộc vận động sáng tác thông qua các hình thức tuyên truyền, quảng bá phong phú, sẽ giới thiệu những tác phẩm văn học, nghệ thuật có nội dung sâu sắc, giá trị thẩm mỹ nghệ thuật cao, mong muốn đóng góp tích cực vào công cuộc phòng chống dịch bệnh </w:t>
      </w:r>
      <w:r>
        <w:rPr>
          <w:rFonts w:hint="default" w:ascii="Times New Roman" w:hAnsi="Times New Roman" w:eastAsia="Helvetica" w:cs="Times New Roman"/>
          <w:b w:val="0"/>
          <w:bCs/>
          <w:i w:val="0"/>
          <w:iCs w:val="0"/>
          <w:color w:val="auto"/>
          <w:spacing w:val="0"/>
          <w:sz w:val="28"/>
          <w:szCs w:val="28"/>
          <w:shd w:val="clear" w:fill="FFFFFF"/>
        </w:rPr>
        <w:t>COVID</w:t>
      </w:r>
      <w:r>
        <w:rPr>
          <w:rFonts w:hint="default" w:ascii="Times New Roman" w:hAnsi="Times New Roman" w:eastAsia="Helvetica" w:cs="Times New Roman"/>
          <w:b w:val="0"/>
          <w:bCs/>
          <w:i w:val="0"/>
          <w:iCs w:val="0"/>
          <w:color w:val="auto"/>
          <w:spacing w:val="0"/>
          <w:sz w:val="28"/>
          <w:szCs w:val="28"/>
          <w:shd w:val="clear" w:fill="FFFFFF"/>
          <w:lang w:val="zh-CN"/>
        </w:rPr>
        <w:t>-</w:t>
      </w:r>
      <w:r>
        <w:rPr>
          <w:rFonts w:hint="default" w:ascii="Times New Roman" w:hAnsi="Times New Roman" w:eastAsia="Helvetica" w:cs="Times New Roman"/>
          <w:b w:val="0"/>
          <w:bCs/>
          <w:i w:val="0"/>
          <w:iCs w:val="0"/>
          <w:caps w:val="0"/>
          <w:color w:val="auto"/>
          <w:spacing w:val="0"/>
          <w:sz w:val="28"/>
          <w:szCs w:val="28"/>
          <w:shd w:val="clear" w:fill="FFFFFF"/>
        </w:rPr>
        <w:t xml:space="preserve">19, góp phần lan tỏa những giá trị cao đẹp đến đông đảo công chúng. Qua đó, kêu gọi toàn dân chung sức, đồng lòng vượt qua những khó khăn thách thức trước những diễn biến phức tạp của dịch bệnh; tin tưởng vào </w:t>
      </w:r>
      <w:r>
        <w:rPr>
          <w:rFonts w:hint="default" w:ascii="Times New Roman" w:hAnsi="Times New Roman" w:eastAsia="Helvetica" w:cs="Times New Roman"/>
          <w:b w:val="0"/>
          <w:bCs/>
          <w:i w:val="0"/>
          <w:iCs w:val="0"/>
          <w:caps w:val="0"/>
          <w:color w:val="auto"/>
          <w:spacing w:val="0"/>
          <w:sz w:val="28"/>
          <w:szCs w:val="28"/>
          <w:shd w:val="clear" w:fill="FFFFFF"/>
          <w:lang w:val="zh-CN"/>
        </w:rPr>
        <w:t>c</w:t>
      </w:r>
      <w:r>
        <w:rPr>
          <w:rFonts w:hint="default" w:ascii="Times New Roman" w:hAnsi="Times New Roman" w:cs="Times New Roman"/>
          <w:b w:val="0"/>
          <w:bCs/>
          <w:color w:val="auto"/>
          <w:sz w:val="28"/>
          <w:szCs w:val="28"/>
        </w:rPr>
        <w:t xml:space="preserve">hủ trương, đường lối đúng đắn của Đảng, Nhà nước, giải pháp quyết liệt và hiệu quả của </w:t>
      </w:r>
      <w:r>
        <w:rPr>
          <w:rFonts w:hint="default" w:ascii="Times New Roman" w:hAnsi="Times New Roman" w:cs="Times New Roman"/>
          <w:b w:val="0"/>
          <w:bCs/>
          <w:color w:val="auto"/>
          <w:sz w:val="28"/>
          <w:szCs w:val="28"/>
          <w:lang w:val="zh-CN"/>
        </w:rPr>
        <w:t>Nhà nước</w:t>
      </w:r>
      <w:r>
        <w:rPr>
          <w:rFonts w:hint="default" w:ascii="Times New Roman" w:hAnsi="Times New Roman" w:cs="Times New Roman"/>
          <w:b w:val="0"/>
          <w:bCs/>
          <w:color w:val="auto"/>
          <w:sz w:val="28"/>
          <w:szCs w:val="28"/>
        </w:rPr>
        <w:t>. Sự quyết tâm của các các lực lượng quân đội, công an, y tế, các cấp chính quyền… ở tuyến đầu cũng như sự đồng lòng, chung sức của người dân trong công tác phòng</w:t>
      </w:r>
      <w:r>
        <w:rPr>
          <w:rFonts w:hint="default" w:ascii="Times New Roman" w:hAnsi="Times New Roman" w:cs="Times New Roman"/>
          <w:b w:val="0"/>
          <w:bCs/>
          <w:color w:val="auto"/>
          <w:sz w:val="28"/>
          <w:szCs w:val="28"/>
          <w:lang w:val="zh-CN"/>
        </w:rPr>
        <w:t>,</w:t>
      </w:r>
      <w:r>
        <w:rPr>
          <w:rFonts w:hint="default" w:ascii="Times New Roman" w:hAnsi="Times New Roman" w:cs="Times New Roman"/>
          <w:b w:val="0"/>
          <w:bCs/>
          <w:color w:val="auto"/>
          <w:sz w:val="28"/>
          <w:szCs w:val="28"/>
        </w:rPr>
        <w:t xml:space="preserve"> chống dịch Covid-19.</w:t>
      </w:r>
      <w:r>
        <w:rPr>
          <w:rFonts w:hint="default" w:ascii="Times New Roman" w:hAnsi="Times New Roman" w:cs="Times New Roman"/>
          <w:b w:val="0"/>
          <w:bCs/>
          <w:color w:val="auto"/>
          <w:sz w:val="28"/>
          <w:szCs w:val="28"/>
          <w:lang w:val="zh-CN"/>
        </w:rPr>
        <w:t xml:space="preserve"> </w:t>
      </w:r>
      <w:r>
        <w:rPr>
          <w:rFonts w:hint="default" w:ascii="Times New Roman" w:hAnsi="Times New Roman" w:cs="Times New Roman"/>
          <w:b w:val="0"/>
          <w:bCs/>
          <w:color w:val="auto"/>
          <w:sz w:val="28"/>
          <w:szCs w:val="28"/>
        </w:rPr>
        <w:t>Khắc họa truyền thống tốt đẹp của thành phố văn minh, nghĩa tình thông qua những tấm gương hy sinh thầm lặng vì hạnh phúc của Nhân dân. Tinh thần tương thân tương ái giúp đỡ đồng bào, những nghĩa cử cao đẹp biết sống vì mọi người của Nhân dân thành phố. Nêu cao tinh thần đoàn kết, gắn bó của Đảng bộ và Nhân dân thành phố với ý thức rất cao: “Mỗi người dân là một chiến sỹ” trong công cuộc phòng chống dịch Covid-19.</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120" w:beforeAutospacing="0" w:after="120" w:afterAutospacing="0" w:line="240" w:lineRule="auto"/>
        <w:ind w:left="0" w:right="0" w:firstLine="720" w:firstLineChars="0"/>
        <w:jc w:val="both"/>
        <w:textAlignment w:val="auto"/>
        <w:rPr>
          <w:rFonts w:hint="default" w:ascii="Times New Roman" w:hAnsi="Times New Roman" w:eastAsia="Helvetica" w:cs="Times New Roman"/>
          <w:i w:val="0"/>
          <w:iCs w:val="0"/>
          <w:caps w:val="0"/>
          <w:color w:val="auto"/>
          <w:spacing w:val="0"/>
          <w:sz w:val="28"/>
          <w:szCs w:val="28"/>
          <w:lang w:val="zh-CN"/>
        </w:rPr>
      </w:pPr>
      <w:r>
        <w:rPr>
          <w:rFonts w:hint="default" w:ascii="Times New Roman" w:hAnsi="Times New Roman" w:eastAsia="Helvetica" w:cs="Times New Roman"/>
          <w:i w:val="0"/>
          <w:iCs w:val="0"/>
          <w:caps w:val="0"/>
          <w:color w:val="auto"/>
          <w:spacing w:val="0"/>
          <w:sz w:val="28"/>
          <w:szCs w:val="28"/>
          <w:shd w:val="clear" w:fill="FFFFFF"/>
        </w:rPr>
        <w:t>Với chủ đề </w:t>
      </w:r>
      <w:r>
        <w:rPr>
          <w:rStyle w:val="12"/>
          <w:rFonts w:hint="default" w:ascii="Times New Roman" w:hAnsi="Times New Roman" w:eastAsia="Helvetica" w:cs="Times New Roman"/>
          <w:b/>
          <w:bCs/>
          <w:i w:val="0"/>
          <w:iCs w:val="0"/>
          <w:caps w:val="0"/>
          <w:color w:val="auto"/>
          <w:spacing w:val="0"/>
          <w:sz w:val="28"/>
          <w:szCs w:val="28"/>
          <w:shd w:val="clear" w:fill="FFFFFF"/>
        </w:rPr>
        <w:t>“Chung một niềm tin chiến thắng”</w:t>
      </w:r>
      <w:r>
        <w:rPr>
          <w:rFonts w:hint="default" w:ascii="Times New Roman" w:hAnsi="Times New Roman" w:eastAsia="Helvetica" w:cs="Times New Roman"/>
          <w:i w:val="0"/>
          <w:iCs w:val="0"/>
          <w:caps w:val="0"/>
          <w:color w:val="auto"/>
          <w:spacing w:val="0"/>
          <w:sz w:val="28"/>
          <w:szCs w:val="28"/>
          <w:shd w:val="clear" w:fill="FFFFFF"/>
        </w:rPr>
        <w:t>, Cuộc vận động sáng tác dành cho mọi đối tượng công dân tham gia. Tác phẩm văn học, nghệ thuật tham dự Cuộc vận động là những tác phẩm đã được công bố, phổ biến và sáng tác mới trong khoản thời gian</w:t>
      </w:r>
      <w:r>
        <w:rPr>
          <w:rFonts w:hint="default" w:ascii="Times New Roman" w:hAnsi="Times New Roman" w:eastAsia="Helvetica" w:cs="Times New Roman"/>
          <w:b w:val="0"/>
          <w:bCs w:val="0"/>
          <w:i w:val="0"/>
          <w:iCs w:val="0"/>
          <w:caps w:val="0"/>
          <w:color w:val="auto"/>
          <w:spacing w:val="0"/>
          <w:sz w:val="28"/>
          <w:szCs w:val="28"/>
          <w:shd w:val="clear" w:fill="FFFFFF"/>
        </w:rPr>
        <w:t xml:space="preserve"> từ tháng </w:t>
      </w:r>
      <w:r>
        <w:rPr>
          <w:rFonts w:hint="default" w:ascii="Times New Roman" w:hAnsi="Times New Roman" w:eastAsia="Helvetica" w:cs="Times New Roman"/>
          <w:b w:val="0"/>
          <w:bCs w:val="0"/>
          <w:i w:val="0"/>
          <w:iCs w:val="0"/>
          <w:caps w:val="0"/>
          <w:color w:val="auto"/>
          <w:spacing w:val="0"/>
          <w:sz w:val="28"/>
          <w:szCs w:val="28"/>
          <w:shd w:val="clear" w:fill="FFFFFF"/>
          <w:lang w:val="zh-CN"/>
        </w:rPr>
        <w:t>12</w:t>
      </w:r>
      <w:r>
        <w:rPr>
          <w:rFonts w:hint="default" w:ascii="Times New Roman" w:hAnsi="Times New Roman" w:eastAsia="Helvetica" w:cs="Times New Roman"/>
          <w:b w:val="0"/>
          <w:bCs w:val="0"/>
          <w:i w:val="0"/>
          <w:iCs w:val="0"/>
          <w:caps w:val="0"/>
          <w:color w:val="auto"/>
          <w:spacing w:val="0"/>
          <w:sz w:val="28"/>
          <w:szCs w:val="28"/>
          <w:shd w:val="clear" w:fill="FFFFFF"/>
        </w:rPr>
        <w:t xml:space="preserve">/2019 đến </w:t>
      </w:r>
      <w:r>
        <w:rPr>
          <w:rFonts w:hint="default" w:ascii="Times New Roman" w:hAnsi="Times New Roman" w:eastAsia="Helvetica" w:cs="Times New Roman"/>
          <w:b w:val="0"/>
          <w:bCs w:val="0"/>
          <w:i w:val="0"/>
          <w:iCs w:val="0"/>
          <w:caps w:val="0"/>
          <w:color w:val="auto"/>
          <w:spacing w:val="0"/>
          <w:sz w:val="28"/>
          <w:szCs w:val="28"/>
          <w:shd w:val="clear" w:fill="FFFFFF"/>
          <w:lang w:val="zh-CN"/>
        </w:rPr>
        <w:t xml:space="preserve">hết </w:t>
      </w:r>
      <w:r>
        <w:rPr>
          <w:rFonts w:hint="default" w:ascii="Times New Roman" w:hAnsi="Times New Roman" w:eastAsia="Helvetica" w:cs="Times New Roman"/>
          <w:b w:val="0"/>
          <w:bCs w:val="0"/>
          <w:i w:val="0"/>
          <w:iCs w:val="0"/>
          <w:caps w:val="0"/>
          <w:color w:val="auto"/>
          <w:spacing w:val="0"/>
          <w:sz w:val="28"/>
          <w:szCs w:val="28"/>
          <w:shd w:val="clear" w:fill="FFFFFF"/>
        </w:rPr>
        <w:t>tháng 11 năm 2021 do tác giả hoặc đơn vị, tổ chức sở hữu tác phẩm tự nguyện tham gia. Dựa trên kế</w:t>
      </w:r>
      <w:r>
        <w:rPr>
          <w:rFonts w:hint="default" w:ascii="Times New Roman" w:hAnsi="Times New Roman" w:eastAsia="Helvetica" w:cs="Times New Roman"/>
          <w:i w:val="0"/>
          <w:iCs w:val="0"/>
          <w:caps w:val="0"/>
          <w:color w:val="auto"/>
          <w:spacing w:val="0"/>
          <w:sz w:val="28"/>
          <w:szCs w:val="28"/>
          <w:shd w:val="clear" w:fill="FFFFFF"/>
        </w:rPr>
        <w:t>t quả của Ban thẩm định, Ban tổ chức sẽ trao giải thưởng cho các lĩnh vực tham gia</w:t>
      </w:r>
      <w:r>
        <w:rPr>
          <w:rFonts w:hint="default" w:ascii="Times New Roman" w:hAnsi="Times New Roman" w:eastAsia="Helvetica" w:cs="Times New Roman"/>
          <w:i w:val="0"/>
          <w:iCs w:val="0"/>
          <w:caps w:val="0"/>
          <w:color w:val="auto"/>
          <w:spacing w:val="0"/>
          <w:sz w:val="28"/>
          <w:szCs w:val="28"/>
          <w:shd w:val="clear" w:fill="FFFFFF"/>
          <w:lang w:val="zh-CN"/>
        </w:rPr>
        <w:t>.</w:t>
      </w:r>
    </w:p>
    <w:p>
      <w:pPr>
        <w:keepNext w:val="0"/>
        <w:keepLines w:val="0"/>
        <w:pageBreakBefore w:val="0"/>
        <w:widowControl/>
        <w:kinsoku/>
        <w:wordWrap/>
        <w:overflowPunct/>
        <w:topLinePunct w:val="0"/>
        <w:autoSpaceDE/>
        <w:autoSpaceDN/>
        <w:bidi w:val="0"/>
        <w:adjustRightInd/>
        <w:snapToGrid/>
        <w:spacing w:before="120" w:after="120" w:line="240" w:lineRule="auto"/>
        <w:ind w:firstLine="720" w:firstLineChars="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 xml:space="preserve">Các tác phẩm văn học, nghệ thuật gồm các thể loại: </w:t>
      </w:r>
    </w:p>
    <w:p>
      <w:pPr>
        <w:keepNext w:val="0"/>
        <w:keepLines w:val="0"/>
        <w:pageBreakBefore w:val="0"/>
        <w:widowControl/>
        <w:kinsoku/>
        <w:wordWrap/>
        <w:overflowPunct/>
        <w:topLinePunct w:val="0"/>
        <w:autoSpaceDE/>
        <w:autoSpaceDN/>
        <w:bidi w:val="0"/>
        <w:adjustRightInd/>
        <w:snapToGrid/>
        <w:spacing w:before="120" w:line="240" w:lineRule="auto"/>
        <w:ind w:firstLine="720"/>
        <w:jc w:val="both"/>
        <w:textAlignment w:val="auto"/>
        <w:rPr>
          <w:rFonts w:hint="default" w:ascii="Times New Roman" w:hAnsi="Times New Roman" w:cs="Times New Roman"/>
          <w:b w:val="0"/>
          <w:color w:val="auto"/>
          <w:sz w:val="28"/>
          <w:szCs w:val="28"/>
        </w:rPr>
      </w:pPr>
      <w:r>
        <w:rPr>
          <w:rFonts w:hint="default" w:ascii="Times New Roman" w:hAnsi="Times New Roman" w:cs="Times New Roman"/>
          <w:b w:val="0"/>
          <w:color w:val="auto"/>
          <w:sz w:val="28"/>
          <w:szCs w:val="28"/>
        </w:rPr>
        <w:t>- Văn học: Các thể loại</w:t>
      </w:r>
      <w:r>
        <w:rPr>
          <w:rFonts w:hint="default" w:ascii="Times New Roman" w:hAnsi="Times New Roman" w:cs="Times New Roman"/>
          <w:b w:val="0"/>
          <w:color w:val="auto"/>
          <w:sz w:val="28"/>
          <w:szCs w:val="28"/>
          <w:lang w:val="zh-CN"/>
        </w:rPr>
        <w:t xml:space="preserve"> </w:t>
      </w:r>
      <w:r>
        <w:rPr>
          <w:rFonts w:hint="default" w:ascii="Times New Roman" w:hAnsi="Times New Roman" w:cs="Times New Roman"/>
          <w:b w:val="0"/>
          <w:color w:val="auto"/>
          <w:sz w:val="28"/>
          <w:szCs w:val="28"/>
        </w:rPr>
        <w:t>Thơ, Truyện ngắn, Bút ký, Tản văn.</w:t>
      </w:r>
    </w:p>
    <w:p>
      <w:pPr>
        <w:keepNext w:val="0"/>
        <w:keepLines w:val="0"/>
        <w:pageBreakBefore w:val="0"/>
        <w:widowControl/>
        <w:kinsoku/>
        <w:wordWrap/>
        <w:overflowPunct/>
        <w:topLinePunct w:val="0"/>
        <w:autoSpaceDE/>
        <w:autoSpaceDN/>
        <w:bidi w:val="0"/>
        <w:adjustRightInd/>
        <w:snapToGrid/>
        <w:spacing w:before="120" w:line="240" w:lineRule="auto"/>
        <w:ind w:firstLine="720"/>
        <w:jc w:val="both"/>
        <w:textAlignment w:val="auto"/>
        <w:rPr>
          <w:rFonts w:hint="default" w:ascii="Times New Roman" w:hAnsi="Times New Roman" w:cs="Times New Roman"/>
          <w:b w:val="0"/>
          <w:color w:val="auto"/>
          <w:sz w:val="28"/>
          <w:szCs w:val="28"/>
        </w:rPr>
      </w:pPr>
      <w:r>
        <w:rPr>
          <w:rFonts w:hint="default" w:ascii="Times New Roman" w:hAnsi="Times New Roman" w:cs="Times New Roman"/>
          <w:b w:val="0"/>
          <w:color w:val="auto"/>
          <w:sz w:val="28"/>
          <w:szCs w:val="28"/>
        </w:rPr>
        <w:t>- Âm nhạc: Sáng tác Ca khúc</w:t>
      </w:r>
      <w:r>
        <w:rPr>
          <w:rFonts w:hint="default" w:ascii="Times New Roman" w:hAnsi="Times New Roman" w:cs="Times New Roman"/>
          <w:b w:val="0"/>
          <w:color w:val="auto"/>
          <w:sz w:val="28"/>
          <w:szCs w:val="28"/>
          <w:lang w:val="zh-CN"/>
        </w:rPr>
        <w:t>;</w:t>
      </w:r>
      <w:r>
        <w:rPr>
          <w:rFonts w:hint="default" w:ascii="Times New Roman" w:hAnsi="Times New Roman" w:cs="Times New Roman"/>
          <w:b w:val="0"/>
          <w:color w:val="auto"/>
          <w:sz w:val="28"/>
          <w:szCs w:val="28"/>
        </w:rPr>
        <w:t xml:space="preserve"> Sáng tác lời mới trên các làn điệu: dân ca, hò, vè, bài bản đờn ca tài tử và bài vọng cổ.</w:t>
      </w:r>
    </w:p>
    <w:p>
      <w:pPr>
        <w:keepNext w:val="0"/>
        <w:keepLines w:val="0"/>
        <w:pageBreakBefore w:val="0"/>
        <w:widowControl/>
        <w:kinsoku/>
        <w:wordWrap/>
        <w:overflowPunct/>
        <w:topLinePunct w:val="0"/>
        <w:autoSpaceDE/>
        <w:autoSpaceDN/>
        <w:bidi w:val="0"/>
        <w:adjustRightInd/>
        <w:snapToGrid/>
        <w:spacing w:before="120" w:line="240" w:lineRule="auto"/>
        <w:ind w:firstLine="720"/>
        <w:jc w:val="both"/>
        <w:textAlignment w:val="auto"/>
        <w:rPr>
          <w:rFonts w:hint="default" w:ascii="Times New Roman" w:hAnsi="Times New Roman" w:cs="Times New Roman"/>
          <w:b w:val="0"/>
          <w:color w:val="auto"/>
          <w:sz w:val="28"/>
          <w:szCs w:val="28"/>
        </w:rPr>
      </w:pPr>
      <w:r>
        <w:rPr>
          <w:rFonts w:hint="default" w:ascii="Times New Roman" w:hAnsi="Times New Roman" w:cs="Times New Roman"/>
          <w:b w:val="0"/>
          <w:color w:val="auto"/>
          <w:sz w:val="28"/>
          <w:szCs w:val="28"/>
        </w:rPr>
        <w:t>- Sân khấu: Kịch nói (Tiểu phẩm, Kịch ngắn); Cải lương (Chặp Cải lương, Ca cảnh).</w:t>
      </w:r>
    </w:p>
    <w:p>
      <w:pPr>
        <w:keepNext w:val="0"/>
        <w:keepLines w:val="0"/>
        <w:pageBreakBefore w:val="0"/>
        <w:widowControl/>
        <w:kinsoku/>
        <w:wordWrap/>
        <w:overflowPunct/>
        <w:topLinePunct w:val="0"/>
        <w:autoSpaceDE/>
        <w:autoSpaceDN/>
        <w:bidi w:val="0"/>
        <w:adjustRightInd/>
        <w:snapToGrid/>
        <w:spacing w:before="120" w:line="240" w:lineRule="auto"/>
        <w:ind w:firstLine="720"/>
        <w:jc w:val="both"/>
        <w:textAlignment w:val="auto"/>
        <w:rPr>
          <w:rFonts w:hint="default" w:ascii="Times New Roman" w:hAnsi="Times New Roman" w:cs="Times New Roman"/>
          <w:b w:val="0"/>
          <w:color w:val="auto"/>
          <w:sz w:val="28"/>
          <w:szCs w:val="28"/>
        </w:rPr>
      </w:pPr>
      <w:r>
        <w:rPr>
          <w:rFonts w:hint="default" w:ascii="Times New Roman" w:hAnsi="Times New Roman" w:cs="Times New Roman"/>
          <w:b w:val="0"/>
          <w:color w:val="auto"/>
          <w:sz w:val="28"/>
          <w:szCs w:val="28"/>
        </w:rPr>
        <w:t>- Múa: Các thể loại nhảy, múa; Hình thức múa ít người và múa tập thể (không quá 10 người).</w:t>
      </w:r>
    </w:p>
    <w:p>
      <w:pPr>
        <w:keepNext w:val="0"/>
        <w:keepLines w:val="0"/>
        <w:pageBreakBefore w:val="0"/>
        <w:widowControl/>
        <w:kinsoku/>
        <w:wordWrap/>
        <w:overflowPunct/>
        <w:topLinePunct w:val="0"/>
        <w:autoSpaceDE/>
        <w:autoSpaceDN/>
        <w:bidi w:val="0"/>
        <w:adjustRightInd/>
        <w:snapToGrid/>
        <w:spacing w:before="120" w:line="240" w:lineRule="auto"/>
        <w:ind w:firstLine="720"/>
        <w:jc w:val="both"/>
        <w:textAlignment w:val="auto"/>
        <w:rPr>
          <w:rFonts w:hint="default" w:ascii="Times New Roman" w:hAnsi="Times New Roman" w:cs="Times New Roman"/>
          <w:b w:val="0"/>
          <w:color w:val="auto"/>
          <w:sz w:val="28"/>
          <w:szCs w:val="28"/>
        </w:rPr>
      </w:pPr>
      <w:r>
        <w:rPr>
          <w:rFonts w:hint="default" w:ascii="Times New Roman" w:hAnsi="Times New Roman" w:cs="Times New Roman"/>
          <w:b w:val="0"/>
          <w:color w:val="auto"/>
          <w:sz w:val="28"/>
          <w:szCs w:val="28"/>
        </w:rPr>
        <w:t>- Nhiếp ảnh: Ảnh thời sự, nghệ thuật.</w:t>
      </w:r>
    </w:p>
    <w:p>
      <w:pPr>
        <w:keepNext w:val="0"/>
        <w:keepLines w:val="0"/>
        <w:pageBreakBefore w:val="0"/>
        <w:widowControl/>
        <w:kinsoku/>
        <w:wordWrap/>
        <w:overflowPunct/>
        <w:topLinePunct w:val="0"/>
        <w:autoSpaceDE/>
        <w:autoSpaceDN/>
        <w:bidi w:val="0"/>
        <w:adjustRightInd/>
        <w:snapToGrid/>
        <w:spacing w:before="120" w:line="240" w:lineRule="auto"/>
        <w:ind w:firstLine="720"/>
        <w:jc w:val="both"/>
        <w:textAlignment w:val="auto"/>
        <w:rPr>
          <w:rFonts w:hint="default" w:ascii="Times New Roman" w:hAnsi="Times New Roman" w:cs="Times New Roman"/>
          <w:b w:val="0"/>
          <w:color w:val="auto"/>
          <w:sz w:val="28"/>
          <w:szCs w:val="28"/>
        </w:rPr>
      </w:pPr>
      <w:r>
        <w:rPr>
          <w:rFonts w:hint="default" w:ascii="Times New Roman" w:hAnsi="Times New Roman" w:cs="Times New Roman"/>
          <w:b w:val="0"/>
          <w:color w:val="auto"/>
          <w:sz w:val="28"/>
          <w:szCs w:val="28"/>
        </w:rPr>
        <w:t>- Mỹ thuật: Hội họa, Điêu khắc, Đồ họa.</w:t>
      </w:r>
    </w:p>
    <w:p>
      <w:pPr>
        <w:keepNext w:val="0"/>
        <w:keepLines w:val="0"/>
        <w:pageBreakBefore w:val="0"/>
        <w:widowControl/>
        <w:kinsoku/>
        <w:wordWrap/>
        <w:overflowPunct/>
        <w:topLinePunct w:val="0"/>
        <w:autoSpaceDE/>
        <w:autoSpaceDN/>
        <w:bidi w:val="0"/>
        <w:adjustRightInd/>
        <w:snapToGrid/>
        <w:spacing w:before="120" w:line="240" w:lineRule="auto"/>
        <w:ind w:firstLine="720"/>
        <w:jc w:val="both"/>
        <w:textAlignment w:val="auto"/>
        <w:rPr>
          <w:rFonts w:hint="default" w:ascii="Times New Roman" w:hAnsi="Times New Roman" w:cs="Times New Roman"/>
          <w:b w:val="0"/>
          <w:color w:val="auto"/>
          <w:sz w:val="28"/>
          <w:szCs w:val="28"/>
        </w:rPr>
      </w:pPr>
      <w:r>
        <w:rPr>
          <w:rFonts w:hint="default" w:ascii="Times New Roman" w:hAnsi="Times New Roman" w:cs="Times New Roman"/>
          <w:b w:val="0"/>
          <w:color w:val="auto"/>
          <w:sz w:val="28"/>
          <w:szCs w:val="28"/>
        </w:rPr>
        <w:t>- Điện ảnh: Phim truyện ngắn.</w:t>
      </w:r>
    </w:p>
    <w:p>
      <w:pPr>
        <w:keepNext w:val="0"/>
        <w:keepLines w:val="0"/>
        <w:pageBreakBefore w:val="0"/>
        <w:widowControl/>
        <w:kinsoku/>
        <w:wordWrap/>
        <w:overflowPunct/>
        <w:topLinePunct w:val="0"/>
        <w:autoSpaceDE/>
        <w:autoSpaceDN/>
        <w:bidi w:val="0"/>
        <w:adjustRightInd/>
        <w:snapToGrid/>
        <w:spacing w:before="120" w:after="120" w:line="240" w:lineRule="auto"/>
        <w:ind w:firstLine="720"/>
        <w:jc w:val="both"/>
        <w:textAlignment w:val="auto"/>
        <w:rPr>
          <w:rFonts w:hint="default" w:ascii="Times New Roman" w:hAnsi="Times New Roman" w:cs="Times New Roman"/>
          <w:b w:val="0"/>
          <w:bCs/>
          <w:color w:val="auto"/>
          <w:spacing w:val="-4"/>
          <w:sz w:val="28"/>
          <w:szCs w:val="28"/>
          <w:lang w:val="zh-CN"/>
        </w:rPr>
      </w:pPr>
      <w:r>
        <w:rPr>
          <w:rFonts w:hint="default" w:ascii="Times New Roman" w:hAnsi="Times New Roman" w:cs="Times New Roman"/>
          <w:b w:val="0"/>
          <w:bCs/>
          <w:color w:val="auto"/>
          <w:spacing w:val="-4"/>
          <w:sz w:val="28"/>
          <w:szCs w:val="28"/>
        </w:rPr>
        <w:t>Thời gian nhận tác phẩm</w:t>
      </w:r>
      <w:r>
        <w:rPr>
          <w:rFonts w:hint="default" w:ascii="Times New Roman" w:hAnsi="Times New Roman" w:cs="Times New Roman"/>
          <w:b w:val="0"/>
          <w:bCs/>
          <w:color w:val="auto"/>
          <w:spacing w:val="-4"/>
          <w:sz w:val="28"/>
          <w:szCs w:val="28"/>
          <w:lang w:val="zh-CN"/>
        </w:rPr>
        <w:t xml:space="preserve"> từ nay</w:t>
      </w:r>
      <w:r>
        <w:rPr>
          <w:rFonts w:hint="default" w:ascii="Times New Roman" w:hAnsi="Times New Roman" w:cs="Times New Roman"/>
          <w:b w:val="0"/>
          <w:bCs/>
          <w:color w:val="auto"/>
          <w:spacing w:val="-4"/>
          <w:sz w:val="28"/>
          <w:szCs w:val="28"/>
        </w:rPr>
        <w:t xml:space="preserve"> đến hết ngày 30 tháng</w:t>
      </w:r>
      <w:r>
        <w:rPr>
          <w:rFonts w:hint="default" w:ascii="Times New Roman" w:hAnsi="Times New Roman" w:cs="Times New Roman"/>
          <w:b w:val="0"/>
          <w:bCs/>
          <w:i/>
          <w:iCs/>
          <w:color w:val="auto"/>
          <w:spacing w:val="-4"/>
          <w:sz w:val="28"/>
          <w:szCs w:val="28"/>
        </w:rPr>
        <w:t xml:space="preserve"> </w:t>
      </w:r>
      <w:r>
        <w:rPr>
          <w:rFonts w:hint="default" w:ascii="Times New Roman" w:hAnsi="Times New Roman" w:cs="Times New Roman"/>
          <w:b w:val="0"/>
          <w:bCs/>
          <w:color w:val="auto"/>
          <w:spacing w:val="-4"/>
          <w:sz w:val="28"/>
          <w:szCs w:val="28"/>
        </w:rPr>
        <w:t>11 năm 2021.</w:t>
      </w:r>
      <w:r>
        <w:rPr>
          <w:rFonts w:hint="default" w:ascii="Times New Roman" w:hAnsi="Times New Roman" w:cs="Times New Roman"/>
          <w:b w:val="0"/>
          <w:bCs/>
          <w:color w:val="auto"/>
          <w:spacing w:val="-4"/>
          <w:sz w:val="28"/>
          <w:szCs w:val="28"/>
          <w:lang w:val="zh-CN"/>
        </w:rPr>
        <w:t xml:space="preserve"> </w:t>
      </w:r>
      <w:r>
        <w:rPr>
          <w:rFonts w:hint="default" w:ascii="Times New Roman" w:hAnsi="Times New Roman" w:cs="Times New Roman"/>
          <w:b w:val="0"/>
          <w:color w:val="auto"/>
          <w:sz w:val="28"/>
          <w:szCs w:val="28"/>
        </w:rPr>
        <w:t>Ngay sau khi nhận tác phẩm tham dự, Ban Tổ chức chọn các tác phẩm có nội dung phù hợp, hình thức thể hiện đạt yêu cầu để giới thiệu, dàn dựng và phổ biến rộng rãi đến công chúng hằng tuần trên Đài Truyền hình Thành phố, Đài Tiếng nói Nhân dân Thành phố và các phương tiện truyền thông số</w:t>
      </w:r>
      <w:r>
        <w:rPr>
          <w:rFonts w:hint="default" w:ascii="Times New Roman" w:hAnsi="Times New Roman" w:cs="Times New Roman"/>
          <w:b w:val="0"/>
          <w:color w:val="auto"/>
          <w:sz w:val="28"/>
          <w:szCs w:val="28"/>
          <w:lang w:val="zh-CN"/>
        </w:rPr>
        <w:t xml:space="preserve"> từ nay</w:t>
      </w:r>
      <w:r>
        <w:rPr>
          <w:rFonts w:hint="default" w:ascii="Times New Roman" w:hAnsi="Times New Roman" w:cs="Times New Roman"/>
          <w:b w:val="0"/>
          <w:bCs/>
          <w:color w:val="auto"/>
          <w:spacing w:val="-4"/>
          <w:sz w:val="28"/>
          <w:szCs w:val="28"/>
        </w:rPr>
        <w:t xml:space="preserve"> đến hết ngày 30 tháng</w:t>
      </w:r>
      <w:r>
        <w:rPr>
          <w:rFonts w:hint="default" w:ascii="Times New Roman" w:hAnsi="Times New Roman" w:cs="Times New Roman"/>
          <w:b w:val="0"/>
          <w:bCs/>
          <w:i/>
          <w:iCs/>
          <w:color w:val="auto"/>
          <w:spacing w:val="-4"/>
          <w:sz w:val="28"/>
          <w:szCs w:val="28"/>
        </w:rPr>
        <w:t xml:space="preserve"> </w:t>
      </w:r>
      <w:r>
        <w:rPr>
          <w:rFonts w:hint="default" w:ascii="Times New Roman" w:hAnsi="Times New Roman" w:cs="Times New Roman"/>
          <w:b w:val="0"/>
          <w:bCs/>
          <w:color w:val="auto"/>
          <w:spacing w:val="-4"/>
          <w:sz w:val="28"/>
          <w:szCs w:val="28"/>
        </w:rPr>
        <w:t>12 năm 2021.</w:t>
      </w:r>
      <w:r>
        <w:rPr>
          <w:rFonts w:hint="default" w:ascii="Times New Roman" w:hAnsi="Times New Roman" w:cs="Times New Roman"/>
          <w:b w:val="0"/>
          <w:bCs/>
          <w:color w:val="auto"/>
          <w:spacing w:val="-4"/>
          <w:sz w:val="28"/>
          <w:szCs w:val="28"/>
          <w:lang w:val="zh-CN"/>
        </w:rPr>
        <w:t xml:space="preserve"> </w:t>
      </w:r>
      <w:r>
        <w:rPr>
          <w:rFonts w:hint="default" w:ascii="Times New Roman" w:hAnsi="Times New Roman" w:cs="Times New Roman"/>
          <w:b w:val="0"/>
          <w:bCs/>
          <w:color w:val="auto"/>
          <w:spacing w:val="-4"/>
          <w:sz w:val="28"/>
          <w:szCs w:val="28"/>
        </w:rPr>
        <w:t>Dự kiến đầu năm 2022 công bố giải thưởng và giới thiệu tác phẩm đạt giải của Cuộc vận động</w:t>
      </w:r>
      <w:r>
        <w:rPr>
          <w:rFonts w:hint="default" w:ascii="Times New Roman" w:hAnsi="Times New Roman" w:cs="Times New Roman"/>
          <w:b w:val="0"/>
          <w:bCs/>
          <w:color w:val="auto"/>
          <w:spacing w:val="-4"/>
          <w:sz w:val="28"/>
          <w:szCs w:val="28"/>
          <w:lang w:val="zh-CN"/>
        </w:rPr>
        <w:t>;</w:t>
      </w:r>
      <w:r>
        <w:rPr>
          <w:rFonts w:hint="default" w:ascii="Times New Roman" w:hAnsi="Times New Roman" w:cs="Times New Roman"/>
          <w:b w:val="0"/>
          <w:bCs/>
          <w:color w:val="auto"/>
          <w:spacing w:val="-4"/>
          <w:sz w:val="28"/>
          <w:szCs w:val="28"/>
        </w:rPr>
        <w:t xml:space="preserve"> thực hiện công tác dàn dựng, phố biến tác phẩm đạt giải, tác phẩm chất lượng cao</w:t>
      </w:r>
      <w:r>
        <w:rPr>
          <w:rFonts w:hint="default" w:ascii="Times New Roman" w:hAnsi="Times New Roman" w:cs="Times New Roman"/>
          <w:b w:val="0"/>
          <w:bCs/>
          <w:color w:val="auto"/>
          <w:spacing w:val="-4"/>
          <w:sz w:val="28"/>
          <w:szCs w:val="28"/>
          <w:lang w:val="zh-CN"/>
        </w:rPr>
        <w:t>.</w:t>
      </w:r>
    </w:p>
    <w:p>
      <w:pPr>
        <w:keepNext w:val="0"/>
        <w:keepLines w:val="0"/>
        <w:pageBreakBefore w:val="0"/>
        <w:widowControl/>
        <w:kinsoku/>
        <w:wordWrap/>
        <w:overflowPunct/>
        <w:topLinePunct w:val="0"/>
        <w:autoSpaceDE/>
        <w:autoSpaceDN/>
        <w:bidi w:val="0"/>
        <w:adjustRightInd/>
        <w:snapToGrid/>
        <w:spacing w:before="120" w:after="120" w:line="240" w:lineRule="auto"/>
        <w:ind w:firstLine="720" w:firstLineChars="0"/>
        <w:jc w:val="both"/>
        <w:textAlignment w:val="auto"/>
        <w:rPr>
          <w:rFonts w:hint="default" w:ascii="Times New Roman" w:hAnsi="Times New Roman" w:cs="Times New Roman"/>
          <w:b w:val="0"/>
          <w:color w:val="auto"/>
          <w:spacing w:val="-4"/>
          <w:sz w:val="28"/>
          <w:szCs w:val="28"/>
        </w:rPr>
      </w:pPr>
      <w:r>
        <w:rPr>
          <w:rFonts w:hint="default" w:ascii="Times New Roman" w:hAnsi="Times New Roman" w:cs="Times New Roman"/>
          <w:b w:val="0"/>
          <w:color w:val="auto"/>
          <w:spacing w:val="-4"/>
          <w:sz w:val="28"/>
          <w:szCs w:val="28"/>
        </w:rPr>
        <w:t>Dự kiến tổng số giải thưởng của 07 lĩnh vực gồm: 07 giải A, 14 giải B, 14 giải C và 35 giải Khuyến kích. Giá trị giải thưởng: Giải A: 15.000.000 đồng/giải; Giải B: 10.000.000 đồng/giải; Giải C: 8.000.000 đồng/giải; Giải Khuyến khích: 5.000.000 đồng/giải.</w:t>
      </w:r>
    </w:p>
    <w:p>
      <w:pPr>
        <w:keepNext w:val="0"/>
        <w:keepLines w:val="0"/>
        <w:pageBreakBefore w:val="0"/>
        <w:widowControl/>
        <w:kinsoku/>
        <w:wordWrap/>
        <w:overflowPunct/>
        <w:topLinePunct w:val="0"/>
        <w:autoSpaceDE/>
        <w:autoSpaceDN/>
        <w:bidi w:val="0"/>
        <w:adjustRightInd/>
        <w:snapToGrid/>
        <w:spacing w:before="120" w:after="120" w:line="240" w:lineRule="auto"/>
        <w:ind w:firstLine="720"/>
        <w:jc w:val="both"/>
        <w:textAlignment w:val="auto"/>
        <w:rPr>
          <w:rFonts w:hint="default" w:ascii="Times New Roman" w:hAnsi="Times New Roman" w:cs="Times New Roman"/>
          <w:b w:val="0"/>
          <w:color w:val="auto"/>
          <w:sz w:val="28"/>
          <w:szCs w:val="28"/>
        </w:rPr>
      </w:pPr>
      <w:r>
        <w:rPr>
          <w:rFonts w:hint="default" w:ascii="Times New Roman" w:hAnsi="Times New Roman" w:cs="Times New Roman"/>
          <w:color w:val="auto"/>
          <w:sz w:val="28"/>
          <w:szCs w:val="28"/>
        </w:rPr>
        <w:t>Địa điểm nhận tác phẩm tham gia cuộc vận động</w:t>
      </w:r>
      <w:r>
        <w:rPr>
          <w:rFonts w:hint="default" w:ascii="Times New Roman" w:hAnsi="Times New Roman" w:cs="Times New Roman"/>
          <w:color w:val="auto"/>
          <w:sz w:val="28"/>
          <w:szCs w:val="28"/>
          <w:lang w:val="zh-CN"/>
        </w:rPr>
        <w:t xml:space="preserve">: </w:t>
      </w:r>
      <w:r>
        <w:rPr>
          <w:rFonts w:hint="default" w:ascii="Times New Roman" w:hAnsi="Times New Roman" w:cs="Times New Roman"/>
          <w:b w:val="0"/>
          <w:color w:val="auto"/>
          <w:sz w:val="28"/>
          <w:szCs w:val="28"/>
        </w:rPr>
        <w:t>Trung tâm Ca nhạc nhẹ Thành phố, số 57 Cao Thắng, Phường 3, Quận 3, Thành phố Hồ Chí Minh.</w:t>
      </w:r>
      <w:r>
        <w:rPr>
          <w:rFonts w:hint="default" w:ascii="Times New Roman" w:hAnsi="Times New Roman" w:cs="Times New Roman"/>
          <w:b w:val="0"/>
          <w:color w:val="auto"/>
          <w:sz w:val="28"/>
          <w:szCs w:val="28"/>
          <w:lang w:val="zh-CN"/>
        </w:rPr>
        <w:t xml:space="preserve"> </w:t>
      </w:r>
      <w:r>
        <w:rPr>
          <w:rFonts w:hint="default" w:ascii="Times New Roman" w:hAnsi="Times New Roman" w:cs="Times New Roman"/>
          <w:b w:val="0"/>
          <w:color w:val="auto"/>
          <w:sz w:val="28"/>
          <w:szCs w:val="28"/>
        </w:rPr>
        <w:t>Điện thoại: 0942991157</w:t>
      </w:r>
      <w:r>
        <w:rPr>
          <w:rFonts w:hint="default" w:ascii="Times New Roman" w:hAnsi="Times New Roman" w:cs="Times New Roman"/>
          <w:b w:val="0"/>
          <w:color w:val="auto"/>
          <w:sz w:val="28"/>
          <w:szCs w:val="28"/>
          <w:lang w:val="zh-CN"/>
        </w:rPr>
        <w:t>.</w:t>
      </w:r>
      <w:r>
        <w:rPr>
          <w:rFonts w:hint="default" w:ascii="Times New Roman" w:hAnsi="Times New Roman" w:cs="Times New Roman"/>
          <w:b w:val="0"/>
          <w:color w:val="auto"/>
          <w:sz w:val="28"/>
          <w:szCs w:val="28"/>
        </w:rPr>
        <w:t xml:space="preserve">  </w:t>
      </w:r>
    </w:p>
    <w:p>
      <w:pPr>
        <w:pStyle w:val="14"/>
        <w:keepNext w:val="0"/>
        <w:keepLines w:val="0"/>
        <w:pageBreakBefore w:val="0"/>
        <w:widowControl/>
        <w:kinsoku/>
        <w:wordWrap/>
        <w:overflowPunct/>
        <w:topLinePunct w:val="0"/>
        <w:autoSpaceDE/>
        <w:autoSpaceDN/>
        <w:bidi w:val="0"/>
        <w:adjustRightInd/>
        <w:snapToGrid/>
        <w:spacing w:before="120" w:after="120" w:line="240" w:lineRule="auto"/>
        <w:ind w:left="0" w:firstLine="709"/>
        <w:jc w:val="both"/>
        <w:textAlignment w:val="auto"/>
        <w:rPr>
          <w:rFonts w:hint="default" w:ascii="Times New Roman" w:hAnsi="Times New Roman" w:cs="Times New Roman"/>
          <w:b w:val="0"/>
          <w:color w:val="auto"/>
          <w:sz w:val="28"/>
          <w:szCs w:val="28"/>
        </w:rPr>
      </w:pPr>
      <w:r>
        <w:rPr>
          <w:rFonts w:hint="default" w:ascii="Times New Roman" w:hAnsi="Times New Roman" w:cs="Times New Roman"/>
          <w:b w:val="0"/>
          <w:color w:val="auto"/>
          <w:sz w:val="28"/>
          <w:szCs w:val="28"/>
        </w:rPr>
        <w:tab/>
      </w:r>
      <w:r>
        <w:rPr>
          <w:rFonts w:hint="default" w:ascii="Times New Roman" w:hAnsi="Times New Roman" w:cs="Times New Roman"/>
          <w:b w:val="0"/>
          <w:color w:val="auto"/>
          <w:sz w:val="28"/>
          <w:szCs w:val="28"/>
        </w:rPr>
        <w:t xml:space="preserve">Ban Tổ chức khuyến khích tác giả nộp tác phẩm tham dự Cuộc vận động theo hình thức trực tuyến qua địa chỉ: </w:t>
      </w:r>
    </w:p>
    <w:p>
      <w:pPr>
        <w:pStyle w:val="14"/>
        <w:keepNext w:val="0"/>
        <w:keepLines w:val="0"/>
        <w:pageBreakBefore w:val="0"/>
        <w:widowControl/>
        <w:kinsoku/>
        <w:wordWrap/>
        <w:overflowPunct/>
        <w:topLinePunct w:val="0"/>
        <w:autoSpaceDE/>
        <w:autoSpaceDN/>
        <w:bidi w:val="0"/>
        <w:adjustRightInd/>
        <w:snapToGrid/>
        <w:spacing w:before="120" w:after="120" w:line="240" w:lineRule="auto"/>
        <w:ind w:left="0" w:leftChars="0" w:firstLine="0" w:firstLineChars="0"/>
        <w:jc w:val="both"/>
        <w:textAlignment w:val="auto"/>
        <w:rPr>
          <w:rStyle w:val="10"/>
          <w:rFonts w:hint="default" w:ascii="Times New Roman" w:hAnsi="Times New Roman" w:cs="Times New Roman"/>
          <w:b w:val="0"/>
          <w:color w:val="auto"/>
          <w:sz w:val="28"/>
          <w:szCs w:val="28"/>
        </w:rPr>
      </w:pPr>
      <w:r>
        <w:rPr>
          <w:rFonts w:hint="default" w:ascii="Times New Roman" w:hAnsi="Times New Roman" w:cs="Times New Roman"/>
          <w:b w:val="0"/>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"https://cuocvandongsangtac.svhtt.hcmcity.gov.vn" </w:instrText>
      </w:r>
      <w:r>
        <w:rPr>
          <w:rFonts w:hint="default" w:ascii="Times New Roman" w:hAnsi="Times New Roman" w:cs="Times New Roman"/>
          <w:color w:val="auto"/>
          <w:sz w:val="28"/>
          <w:szCs w:val="28"/>
        </w:rPr>
        <w:fldChar w:fldCharType="separate"/>
      </w:r>
      <w:r>
        <w:rPr>
          <w:rStyle w:val="10"/>
          <w:rFonts w:hint="default" w:ascii="Times New Roman" w:hAnsi="Times New Roman" w:cs="Times New Roman"/>
          <w:b w:val="0"/>
          <w:color w:val="auto"/>
          <w:sz w:val="28"/>
          <w:szCs w:val="28"/>
        </w:rPr>
        <w:t>https://cuocvandongsangtac.svhtt.hcmcity.gov.vn</w:t>
      </w:r>
      <w:r>
        <w:rPr>
          <w:rStyle w:val="10"/>
          <w:rFonts w:hint="default" w:ascii="Times New Roman" w:hAnsi="Times New Roman" w:cs="Times New Roman"/>
          <w:b w:val="0"/>
          <w:color w:val="auto"/>
          <w:sz w:val="28"/>
          <w:szCs w:val="28"/>
        </w:rPr>
        <w:fldChar w:fldCharType="end"/>
      </w:r>
    </w:p>
    <w:p>
      <w:pPr>
        <w:pStyle w:val="14"/>
        <w:keepNext w:val="0"/>
        <w:keepLines w:val="0"/>
        <w:pageBreakBefore w:val="0"/>
        <w:widowControl/>
        <w:kinsoku/>
        <w:wordWrap/>
        <w:overflowPunct/>
        <w:topLinePunct w:val="0"/>
        <w:autoSpaceDE/>
        <w:autoSpaceDN/>
        <w:bidi w:val="0"/>
        <w:adjustRightInd/>
        <w:snapToGrid/>
        <w:spacing w:before="120" w:after="120" w:line="240" w:lineRule="auto"/>
        <w:ind w:left="0" w:firstLine="709"/>
        <w:jc w:val="both"/>
        <w:textAlignment w:val="auto"/>
        <w:rPr>
          <w:rFonts w:hint="default" w:ascii="Times New Roman" w:hAnsi="Times New Roman" w:cs="Times New Roman"/>
          <w:b w:val="0"/>
          <w:color w:val="auto"/>
          <w:sz w:val="28"/>
          <w:szCs w:val="28"/>
          <w:u w:val="single"/>
        </w:rPr>
      </w:pPr>
      <w:r>
        <w:rPr>
          <w:rFonts w:hint="default" w:ascii="Times New Roman" w:hAnsi="Times New Roman" w:cs="Times New Roman"/>
          <w:b w:val="0"/>
          <w:color w:val="auto"/>
          <w:sz w:val="28"/>
          <w:szCs w:val="28"/>
          <w:lang w:val="vi-VN"/>
        </w:rPr>
        <w:t>Nội dung và thông tin các chương trình đồng hành được sản xuất và cập nhật chia sẽ trên các Fanpage:</w:t>
      </w:r>
      <w:r>
        <w:rPr>
          <w:rFonts w:hint="default" w:ascii="Times New Roman" w:hAnsi="Times New Roman" w:cs="Times New Roman"/>
          <w:b w:val="0"/>
          <w:color w:val="auto"/>
          <w:sz w:val="28"/>
          <w:szCs w:val="28"/>
        </w:rPr>
        <w:t xml:space="preserve"> </w:t>
      </w:r>
    </w:p>
    <w:p>
      <w:pPr>
        <w:keepNext w:val="0"/>
        <w:keepLines w:val="0"/>
        <w:pageBreakBefore w:val="0"/>
        <w:widowControl/>
        <w:kinsoku/>
        <w:wordWrap/>
        <w:overflowPunct/>
        <w:topLinePunct w:val="0"/>
        <w:autoSpaceDE/>
        <w:autoSpaceDN/>
        <w:bidi w:val="0"/>
        <w:adjustRightInd/>
        <w:snapToGrid/>
        <w:spacing w:before="120" w:after="120" w:line="240" w:lineRule="auto"/>
        <w:textAlignment w:val="auto"/>
        <w:rPr>
          <w:rFonts w:hint="default" w:ascii="Times New Roman" w:hAnsi="Times New Roman" w:cs="Times New Roman"/>
          <w:b w:val="0"/>
          <w:color w:val="auto"/>
          <w:sz w:val="28"/>
          <w:szCs w:val="28"/>
          <w:lang w:val="vi-VN"/>
        </w:rPr>
      </w:pPr>
      <w:r>
        <w:rPr>
          <w:rFonts w:hint="default" w:ascii="Times New Roman" w:hAnsi="Times New Roman" w:cs="Times New Roman"/>
          <w:b w:val="0"/>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"https://www.facebook.com/vanhoavathethao" </w:instrText>
      </w:r>
      <w:r>
        <w:rPr>
          <w:rFonts w:hint="default" w:ascii="Times New Roman" w:hAnsi="Times New Roman" w:cs="Times New Roman"/>
          <w:color w:val="auto"/>
          <w:sz w:val="28"/>
          <w:szCs w:val="28"/>
        </w:rPr>
        <w:fldChar w:fldCharType="separate"/>
      </w:r>
      <w:r>
        <w:rPr>
          <w:rStyle w:val="10"/>
          <w:rFonts w:hint="default" w:ascii="Times New Roman" w:hAnsi="Times New Roman" w:cs="Times New Roman"/>
          <w:b w:val="0"/>
          <w:color w:val="auto"/>
          <w:sz w:val="28"/>
          <w:szCs w:val="28"/>
          <w:lang w:val="vi-VN"/>
        </w:rPr>
        <w:t>https://www.facebook.com/vanhoavathethao</w:t>
      </w:r>
      <w:r>
        <w:rPr>
          <w:rStyle w:val="10"/>
          <w:rFonts w:hint="default" w:ascii="Times New Roman" w:hAnsi="Times New Roman" w:cs="Times New Roman"/>
          <w:b w:val="0"/>
          <w:color w:val="auto"/>
          <w:sz w:val="28"/>
          <w:szCs w:val="28"/>
          <w:lang w:val="vi-VN"/>
        </w:rPr>
        <w:fldChar w:fldCharType="end"/>
      </w:r>
    </w:p>
    <w:p>
      <w:pPr>
        <w:keepNext w:val="0"/>
        <w:keepLines w:val="0"/>
        <w:pageBreakBefore w:val="0"/>
        <w:widowControl/>
        <w:kinsoku/>
        <w:wordWrap/>
        <w:overflowPunct/>
        <w:topLinePunct w:val="0"/>
        <w:autoSpaceDE/>
        <w:autoSpaceDN/>
        <w:bidi w:val="0"/>
        <w:adjustRightInd/>
        <w:snapToGrid/>
        <w:spacing w:before="120" w:after="120" w:line="240" w:lineRule="auto"/>
        <w:textAlignment w:val="auto"/>
        <w:rPr>
          <w:rFonts w:hint="default" w:ascii="Times New Roman" w:hAnsi="Times New Roman" w:cs="Times New Roman"/>
          <w:b w:val="0"/>
          <w:color w:val="auto"/>
          <w:sz w:val="28"/>
          <w:szCs w:val="28"/>
          <w:lang w:val="vi-VN"/>
        </w:rPr>
      </w:pPr>
      <w:r>
        <w:rPr>
          <w:rFonts w:hint="default" w:ascii="Times New Roman" w:hAnsi="Times New Roman" w:cs="Times New Roman"/>
          <w:b w:val="0"/>
          <w:color w:val="auto"/>
          <w:sz w:val="28"/>
          <w:szCs w:val="28"/>
          <w:lang w:val="vi-VN"/>
        </w:rPr>
        <w:t xml:space="preserve"> </w:t>
      </w:r>
      <w:r>
        <w:rPr>
          <w:rFonts w:hint="default" w:ascii="Times New Roman" w:hAnsi="Times New Roman" w:cs="Times New Roman"/>
          <w:b w:val="0"/>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"https://www.facebook.com/canhacnhe" </w:instrText>
      </w:r>
      <w:r>
        <w:rPr>
          <w:rFonts w:hint="default" w:ascii="Times New Roman" w:hAnsi="Times New Roman" w:cs="Times New Roman"/>
          <w:color w:val="auto"/>
          <w:sz w:val="28"/>
          <w:szCs w:val="28"/>
        </w:rPr>
        <w:fldChar w:fldCharType="separate"/>
      </w:r>
      <w:r>
        <w:rPr>
          <w:rStyle w:val="10"/>
          <w:rFonts w:hint="default" w:ascii="Times New Roman" w:hAnsi="Times New Roman" w:cs="Times New Roman"/>
          <w:b w:val="0"/>
          <w:color w:val="auto"/>
          <w:sz w:val="28"/>
          <w:szCs w:val="28"/>
          <w:lang w:val="vi-VN"/>
        </w:rPr>
        <w:t>https://www.facebook.com/canhacnhe</w:t>
      </w:r>
      <w:r>
        <w:rPr>
          <w:rStyle w:val="10"/>
          <w:rFonts w:hint="default" w:ascii="Times New Roman" w:hAnsi="Times New Roman" w:cs="Times New Roman"/>
          <w:b w:val="0"/>
          <w:color w:val="auto"/>
          <w:sz w:val="28"/>
          <w:szCs w:val="28"/>
          <w:lang w:val="vi-VN"/>
        </w:rPr>
        <w:fldChar w:fldCharType="end"/>
      </w:r>
    </w:p>
    <w:p>
      <w:pPr>
        <w:keepNext w:val="0"/>
        <w:keepLines w:val="0"/>
        <w:pageBreakBefore w:val="0"/>
        <w:widowControl/>
        <w:kinsoku/>
        <w:wordWrap/>
        <w:overflowPunct/>
        <w:topLinePunct w:val="0"/>
        <w:autoSpaceDE/>
        <w:autoSpaceDN/>
        <w:bidi w:val="0"/>
        <w:adjustRightInd/>
        <w:snapToGrid/>
        <w:spacing w:before="120" w:after="120" w:line="240" w:lineRule="auto"/>
        <w:textAlignment w:val="auto"/>
        <w:rPr>
          <w:rFonts w:hint="default" w:ascii="Times New Roman" w:hAnsi="Times New Roman" w:cs="Times New Roman"/>
          <w:b w:val="0"/>
          <w:color w:val="auto"/>
          <w:sz w:val="28"/>
          <w:szCs w:val="28"/>
          <w:lang w:val="vi-VN"/>
        </w:rPr>
      </w:pPr>
      <w:r>
        <w:rPr>
          <w:rFonts w:hint="default" w:ascii="Times New Roman" w:hAnsi="Times New Roman" w:cs="Times New Roman"/>
          <w:b w:val="0"/>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"https://www.facebook.com/tohopsanxuattruyenthong" </w:instrText>
      </w:r>
      <w:r>
        <w:rPr>
          <w:rFonts w:hint="default" w:ascii="Times New Roman" w:hAnsi="Times New Roman" w:cs="Times New Roman"/>
          <w:color w:val="auto"/>
          <w:sz w:val="28"/>
          <w:szCs w:val="28"/>
        </w:rPr>
        <w:fldChar w:fldCharType="separate"/>
      </w:r>
      <w:r>
        <w:rPr>
          <w:rStyle w:val="10"/>
          <w:rFonts w:hint="default" w:ascii="Times New Roman" w:hAnsi="Times New Roman" w:cs="Times New Roman"/>
          <w:b w:val="0"/>
          <w:color w:val="auto"/>
          <w:sz w:val="28"/>
          <w:szCs w:val="28"/>
          <w:lang w:val="vi-VN"/>
        </w:rPr>
        <w:t>https://www.facebook.com/tohopsanxuattruyenthong</w:t>
      </w:r>
      <w:r>
        <w:rPr>
          <w:rStyle w:val="10"/>
          <w:rFonts w:hint="default" w:ascii="Times New Roman" w:hAnsi="Times New Roman" w:cs="Times New Roman"/>
          <w:b w:val="0"/>
          <w:color w:val="auto"/>
          <w:sz w:val="28"/>
          <w:szCs w:val="28"/>
          <w:lang w:val="vi-VN"/>
        </w:rPr>
        <w:fldChar w:fldCharType="end"/>
      </w:r>
    </w:p>
    <w:p>
      <w:pPr>
        <w:pStyle w:val="14"/>
        <w:keepNext w:val="0"/>
        <w:keepLines w:val="0"/>
        <w:pageBreakBefore w:val="0"/>
        <w:widowControl/>
        <w:kinsoku/>
        <w:wordWrap/>
        <w:overflowPunct/>
        <w:topLinePunct w:val="0"/>
        <w:autoSpaceDE/>
        <w:autoSpaceDN/>
        <w:bidi w:val="0"/>
        <w:adjustRightInd/>
        <w:snapToGrid/>
        <w:spacing w:before="120" w:after="120" w:line="240" w:lineRule="auto"/>
        <w:ind w:left="0" w:firstLine="709"/>
        <w:jc w:val="both"/>
        <w:textAlignment w:val="auto"/>
        <w:rPr>
          <w:rFonts w:hint="default" w:ascii="Times New Roman" w:hAnsi="Times New Roman" w:cs="Times New Roman"/>
          <w:b w:val="0"/>
          <w:color w:val="auto"/>
          <w:sz w:val="28"/>
          <w:szCs w:val="28"/>
        </w:rPr>
      </w:pPr>
      <w:r>
        <w:rPr>
          <w:rFonts w:hint="default" w:ascii="Times New Roman" w:hAnsi="Times New Roman" w:cs="Times New Roman"/>
          <w:b w:val="0"/>
          <w:color w:val="auto"/>
          <w:sz w:val="28"/>
          <w:szCs w:val="28"/>
        </w:rPr>
        <w:tab/>
      </w:r>
      <w:r>
        <w:rPr>
          <w:rFonts w:hint="default" w:ascii="Times New Roman" w:hAnsi="Times New Roman" w:cs="Times New Roman"/>
          <w:b w:val="0"/>
          <w:color w:val="auto"/>
          <w:sz w:val="28"/>
          <w:szCs w:val="28"/>
        </w:rPr>
        <w:t>Trường hợp tác giả đến liên hệ trực tiếp nộp tác phẩm thực hiện nghiêm túc việc khai báo y tế tại Hệ thống thông tin quản lý khai báo y tế (tokhaiyte.vn) và các quy định về phòng chống dịch Covid-19.</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120" w:beforeAutospacing="0" w:after="120" w:afterAutospacing="0" w:line="240" w:lineRule="auto"/>
        <w:ind w:left="0" w:right="0" w:firstLine="0"/>
        <w:jc w:val="both"/>
        <w:textAlignment w:val="auto"/>
        <w:rPr>
          <w:rFonts w:hint="default" w:ascii="Times New Roman" w:hAnsi="Times New Roman" w:eastAsia="Helvetica" w:cs="Times New Roman"/>
          <w:b/>
          <w:bCs/>
          <w:i w:val="0"/>
          <w:iCs w:val="0"/>
          <w:caps w:val="0"/>
          <w:color w:val="auto"/>
          <w:spacing w:val="0"/>
          <w:sz w:val="28"/>
          <w:szCs w:val="28"/>
        </w:rPr>
      </w:pPr>
      <w:r>
        <w:rPr>
          <w:rStyle w:val="7"/>
          <w:rFonts w:hint="default" w:ascii="Times New Roman" w:hAnsi="Times New Roman" w:eastAsia="Helvetica" w:cs="Times New Roman"/>
          <w:b/>
          <w:bCs/>
          <w:i/>
          <w:iCs/>
          <w:caps w:val="0"/>
          <w:color w:val="auto"/>
          <w:spacing w:val="0"/>
          <w:sz w:val="28"/>
          <w:szCs w:val="28"/>
          <w:shd w:val="clear" w:fill="FFFFFF"/>
        </w:rPr>
        <w:t>Đính kèm:</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right="0" w:firstLine="720" w:firstLineChars="257"/>
        <w:jc w:val="both"/>
        <w:textAlignment w:val="auto"/>
        <w:rPr>
          <w:rFonts w:hint="default" w:ascii="Times New Roman" w:hAnsi="Times New Roman" w:eastAsia="Helvetica" w:cs="Times New Roman"/>
          <w:i w:val="0"/>
          <w:iCs w:val="0"/>
          <w:caps w:val="0"/>
          <w:color w:val="auto"/>
          <w:spacing w:val="0"/>
          <w:sz w:val="28"/>
          <w:szCs w:val="28"/>
        </w:rPr>
      </w:pPr>
      <w:r>
        <w:rPr>
          <w:rStyle w:val="7"/>
          <w:rFonts w:hint="default" w:ascii="Times New Roman" w:hAnsi="Times New Roman" w:eastAsia="Helvetica" w:cs="Times New Roman"/>
          <w:b/>
          <w:bCs/>
          <w:i/>
          <w:iCs/>
          <w:caps w:val="0"/>
          <w:color w:val="auto"/>
          <w:spacing w:val="0"/>
          <w:sz w:val="28"/>
          <w:szCs w:val="28"/>
          <w:shd w:val="clear" w:fill="FFFFFF"/>
        </w:rPr>
        <w:t>1. </w:t>
      </w:r>
      <w:r>
        <w:rPr>
          <w:rStyle w:val="12"/>
          <w:rFonts w:hint="default" w:ascii="Times New Roman" w:hAnsi="Times New Roman" w:eastAsia="Helvetica" w:cs="Times New Roman"/>
          <w:b/>
          <w:bCs/>
          <w:i/>
          <w:iCs/>
          <w:caps w:val="0"/>
          <w:color w:val="auto"/>
          <w:spacing w:val="0"/>
          <w:sz w:val="28"/>
          <w:szCs w:val="28"/>
          <w:u w:val="none"/>
          <w:shd w:val="clear" w:fill="FFFFFF"/>
        </w:rPr>
        <w:fldChar w:fldCharType="begin"/>
      </w:r>
      <w:r>
        <w:rPr>
          <w:rStyle w:val="12"/>
          <w:rFonts w:hint="default" w:ascii="Times New Roman" w:hAnsi="Times New Roman" w:eastAsia="Helvetica" w:cs="Times New Roman"/>
          <w:b/>
          <w:bCs/>
          <w:i/>
          <w:iCs/>
          <w:caps w:val="0"/>
          <w:color w:val="auto"/>
          <w:spacing w:val="0"/>
          <w:sz w:val="28"/>
          <w:szCs w:val="28"/>
          <w:u w:val="none"/>
          <w:shd w:val="clear" w:fill="FFFFFF"/>
        </w:rPr>
        <w:instrText xml:space="preserve"> HYPERLINK "http://svhtt.hochiminhcity.gov.vn/documents/10184/326458/1THLCU~1.PDF/ddb91d57-900b-4632-9e0c-0d66b5286bf1" </w:instrText>
      </w:r>
      <w:r>
        <w:rPr>
          <w:rStyle w:val="12"/>
          <w:rFonts w:hint="default" w:ascii="Times New Roman" w:hAnsi="Times New Roman" w:eastAsia="Helvetica" w:cs="Times New Roman"/>
          <w:b/>
          <w:bCs/>
          <w:i/>
          <w:iCs/>
          <w:caps w:val="0"/>
          <w:color w:val="auto"/>
          <w:spacing w:val="0"/>
          <w:sz w:val="28"/>
          <w:szCs w:val="28"/>
          <w:u w:val="none"/>
          <w:shd w:val="clear" w:fill="FFFFFF"/>
        </w:rPr>
        <w:fldChar w:fldCharType="separate"/>
      </w:r>
      <w:r>
        <w:rPr>
          <w:rStyle w:val="10"/>
          <w:rFonts w:hint="default" w:ascii="Times New Roman" w:hAnsi="Times New Roman" w:eastAsia="Helvetica" w:cs="Times New Roman"/>
          <w:b/>
          <w:bCs/>
          <w:i/>
          <w:iCs/>
          <w:caps w:val="0"/>
          <w:color w:val="auto"/>
          <w:spacing w:val="0"/>
          <w:sz w:val="28"/>
          <w:szCs w:val="28"/>
          <w:u w:val="none"/>
          <w:shd w:val="clear" w:fill="FFFFFF"/>
        </w:rPr>
        <w:t>Thể lệ</w:t>
      </w:r>
      <w:r>
        <w:rPr>
          <w:rStyle w:val="12"/>
          <w:rFonts w:hint="default" w:ascii="Times New Roman" w:hAnsi="Times New Roman" w:eastAsia="Helvetica" w:cs="Times New Roman"/>
          <w:b/>
          <w:bCs/>
          <w:i/>
          <w:iCs/>
          <w:caps w:val="0"/>
          <w:color w:val="auto"/>
          <w:spacing w:val="0"/>
          <w:sz w:val="28"/>
          <w:szCs w:val="28"/>
          <w:u w:val="none"/>
          <w:shd w:val="clear" w:fill="FFFFFF"/>
        </w:rPr>
        <w:fldChar w:fldCharType="end"/>
      </w:r>
      <w:r>
        <w:rPr>
          <w:rStyle w:val="7"/>
          <w:rFonts w:hint="default" w:ascii="Times New Roman" w:hAnsi="Times New Roman" w:eastAsia="Helvetica" w:cs="Times New Roman"/>
          <w:i/>
          <w:iCs/>
          <w:caps w:val="0"/>
          <w:color w:val="auto"/>
          <w:spacing w:val="0"/>
          <w:sz w:val="28"/>
          <w:szCs w:val="28"/>
          <w:shd w:val="clear" w:fill="FFFFFF"/>
        </w:rPr>
        <w:t> Cuộc vân động sáng tác và dàn dựng, phổ biến tác phẩm Văn học Nghệ thuật đề tài phòng, chống dịch bệnh Covid – 19.</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right="0" w:firstLine="720" w:firstLineChars="257"/>
        <w:jc w:val="both"/>
        <w:textAlignment w:val="auto"/>
        <w:rPr>
          <w:rFonts w:hint="default" w:ascii="Times New Roman" w:hAnsi="Times New Roman" w:eastAsia="Helvetica" w:cs="Times New Roman"/>
          <w:i w:val="0"/>
          <w:iCs w:val="0"/>
          <w:caps w:val="0"/>
          <w:color w:val="auto"/>
          <w:spacing w:val="0"/>
          <w:sz w:val="28"/>
          <w:szCs w:val="28"/>
        </w:rPr>
      </w:pPr>
      <w:r>
        <w:rPr>
          <w:rStyle w:val="7"/>
          <w:rFonts w:hint="default" w:ascii="Times New Roman" w:hAnsi="Times New Roman" w:eastAsia="Helvetica" w:cs="Times New Roman"/>
          <w:b/>
          <w:bCs/>
          <w:i/>
          <w:iCs/>
          <w:caps w:val="0"/>
          <w:color w:val="auto"/>
          <w:spacing w:val="0"/>
          <w:sz w:val="28"/>
          <w:szCs w:val="28"/>
          <w:shd w:val="clear" w:fill="FFFFFF"/>
        </w:rPr>
        <w:t>2. </w:t>
      </w:r>
      <w:r>
        <w:rPr>
          <w:rStyle w:val="7"/>
          <w:rFonts w:hint="default" w:ascii="Times New Roman" w:hAnsi="Times New Roman" w:eastAsia="Helvetica" w:cs="Times New Roman"/>
          <w:i/>
          <w:iCs/>
          <w:caps w:val="0"/>
          <w:color w:val="auto"/>
          <w:spacing w:val="0"/>
          <w:sz w:val="28"/>
          <w:szCs w:val="28"/>
          <w:u w:val="none"/>
          <w:shd w:val="clear" w:fill="FFFFFF"/>
        </w:rPr>
        <w:fldChar w:fldCharType="begin"/>
      </w:r>
      <w:r>
        <w:rPr>
          <w:rStyle w:val="7"/>
          <w:rFonts w:hint="default" w:ascii="Times New Roman" w:hAnsi="Times New Roman" w:eastAsia="Helvetica" w:cs="Times New Roman"/>
          <w:i/>
          <w:iCs/>
          <w:caps w:val="0"/>
          <w:color w:val="auto"/>
          <w:spacing w:val="0"/>
          <w:sz w:val="28"/>
          <w:szCs w:val="28"/>
          <w:u w:val="none"/>
          <w:shd w:val="clear" w:fill="FFFFFF"/>
        </w:rPr>
        <w:instrText xml:space="preserve"> HYPERLINK "http://svhtt.hochiminhcity.gov.vn/documents/10184/326458/2THNGB~1.PDF/e1cb51aa-e46a-470d-8b78-7857a1717e0f" </w:instrText>
      </w:r>
      <w:r>
        <w:rPr>
          <w:rStyle w:val="7"/>
          <w:rFonts w:hint="default" w:ascii="Times New Roman" w:hAnsi="Times New Roman" w:eastAsia="Helvetica" w:cs="Times New Roman"/>
          <w:i/>
          <w:iCs/>
          <w:caps w:val="0"/>
          <w:color w:val="auto"/>
          <w:spacing w:val="0"/>
          <w:sz w:val="28"/>
          <w:szCs w:val="28"/>
          <w:u w:val="none"/>
          <w:shd w:val="clear" w:fill="FFFFFF"/>
        </w:rPr>
        <w:fldChar w:fldCharType="separate"/>
      </w:r>
      <w:r>
        <w:rPr>
          <w:rStyle w:val="10"/>
          <w:rFonts w:hint="default" w:ascii="Times New Roman" w:hAnsi="Times New Roman" w:eastAsia="Helvetica" w:cs="Times New Roman"/>
          <w:b/>
          <w:bCs/>
          <w:i/>
          <w:iCs/>
          <w:caps w:val="0"/>
          <w:color w:val="auto"/>
          <w:spacing w:val="0"/>
          <w:sz w:val="28"/>
          <w:szCs w:val="28"/>
          <w:u w:val="none"/>
          <w:shd w:val="clear" w:fill="FFFFFF"/>
        </w:rPr>
        <w:t>Thông báo</w:t>
      </w:r>
      <w:r>
        <w:rPr>
          <w:rStyle w:val="7"/>
          <w:rFonts w:hint="default" w:ascii="Times New Roman" w:hAnsi="Times New Roman" w:eastAsia="Helvetica" w:cs="Times New Roman"/>
          <w:i/>
          <w:iCs/>
          <w:caps w:val="0"/>
          <w:color w:val="auto"/>
          <w:spacing w:val="0"/>
          <w:sz w:val="28"/>
          <w:szCs w:val="28"/>
          <w:u w:val="none"/>
          <w:shd w:val="clear" w:fill="FFFFFF"/>
        </w:rPr>
        <w:fldChar w:fldCharType="end"/>
      </w:r>
      <w:r>
        <w:rPr>
          <w:rStyle w:val="7"/>
          <w:rFonts w:hint="default" w:ascii="Times New Roman" w:hAnsi="Times New Roman" w:eastAsia="Helvetica" w:cs="Times New Roman"/>
          <w:i/>
          <w:iCs/>
          <w:caps w:val="0"/>
          <w:color w:val="auto"/>
          <w:spacing w:val="0"/>
          <w:sz w:val="28"/>
          <w:szCs w:val="28"/>
          <w:shd w:val="clear" w:fill="FFFFFF"/>
        </w:rPr>
        <w:t> tổ chức Cuộc vân động sáng tác và dàn dựng, phổ biến tác phẩm Văn học Nghệ thuật đề tài phòng, chống dịch bệnh Covid – 19.</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right="0" w:firstLine="720" w:firstLineChars="257"/>
        <w:jc w:val="both"/>
        <w:textAlignment w:val="auto"/>
        <w:rPr>
          <w:rFonts w:hint="default" w:ascii="Times New Roman" w:hAnsi="Times New Roman" w:eastAsia="Helvetica" w:cs="Times New Roman"/>
          <w:i w:val="0"/>
          <w:iCs w:val="0"/>
          <w:caps w:val="0"/>
          <w:color w:val="auto"/>
          <w:spacing w:val="0"/>
          <w:sz w:val="28"/>
          <w:szCs w:val="28"/>
        </w:rPr>
      </w:pPr>
      <w:r>
        <w:rPr>
          <w:rStyle w:val="7"/>
          <w:rFonts w:hint="default" w:ascii="Times New Roman" w:hAnsi="Times New Roman" w:eastAsia="Helvetica" w:cs="Times New Roman"/>
          <w:b/>
          <w:bCs/>
          <w:i/>
          <w:iCs/>
          <w:caps w:val="0"/>
          <w:color w:val="auto"/>
          <w:spacing w:val="0"/>
          <w:sz w:val="28"/>
          <w:szCs w:val="28"/>
          <w:shd w:val="clear" w:fill="FFFFFF"/>
        </w:rPr>
        <w:t>3</w:t>
      </w:r>
      <w:r>
        <w:rPr>
          <w:rStyle w:val="7"/>
          <w:rFonts w:hint="default" w:ascii="Times New Roman" w:hAnsi="Times New Roman" w:eastAsia="Helvetica" w:cs="Times New Roman"/>
          <w:i/>
          <w:iCs/>
          <w:caps w:val="0"/>
          <w:color w:val="auto"/>
          <w:spacing w:val="0"/>
          <w:sz w:val="28"/>
          <w:szCs w:val="28"/>
          <w:shd w:val="clear" w:fill="FFFFFF"/>
        </w:rPr>
        <w:t>. </w:t>
      </w:r>
      <w:r>
        <w:rPr>
          <w:rStyle w:val="7"/>
          <w:rFonts w:hint="default" w:ascii="Times New Roman" w:hAnsi="Times New Roman" w:eastAsia="Helvetica" w:cs="Times New Roman"/>
          <w:i/>
          <w:iCs/>
          <w:caps w:val="0"/>
          <w:color w:val="auto"/>
          <w:spacing w:val="0"/>
          <w:sz w:val="28"/>
          <w:szCs w:val="28"/>
          <w:u w:val="none"/>
          <w:shd w:val="clear" w:fill="FFFFFF"/>
        </w:rPr>
        <w:fldChar w:fldCharType="begin"/>
      </w:r>
      <w:r>
        <w:rPr>
          <w:rStyle w:val="7"/>
          <w:rFonts w:hint="default" w:ascii="Times New Roman" w:hAnsi="Times New Roman" w:eastAsia="Helvetica" w:cs="Times New Roman"/>
          <w:i/>
          <w:iCs/>
          <w:caps w:val="0"/>
          <w:color w:val="auto"/>
          <w:spacing w:val="0"/>
          <w:sz w:val="28"/>
          <w:szCs w:val="28"/>
          <w:u w:val="none"/>
          <w:shd w:val="clear" w:fill="FFFFFF"/>
        </w:rPr>
        <w:instrText xml:space="preserve"> HYPERLINK "http://svhtt.hochiminhcity.gov.vn/documents/10184/326458/3KHOCH~1.PDF/4f382a8a-271b-423d-a44f-0e1ed4bbacd4" </w:instrText>
      </w:r>
      <w:r>
        <w:rPr>
          <w:rStyle w:val="7"/>
          <w:rFonts w:hint="default" w:ascii="Times New Roman" w:hAnsi="Times New Roman" w:eastAsia="Helvetica" w:cs="Times New Roman"/>
          <w:i/>
          <w:iCs/>
          <w:caps w:val="0"/>
          <w:color w:val="auto"/>
          <w:spacing w:val="0"/>
          <w:sz w:val="28"/>
          <w:szCs w:val="28"/>
          <w:u w:val="none"/>
          <w:shd w:val="clear" w:fill="FFFFFF"/>
        </w:rPr>
        <w:fldChar w:fldCharType="separate"/>
      </w:r>
      <w:r>
        <w:rPr>
          <w:rStyle w:val="10"/>
          <w:rFonts w:hint="default" w:ascii="Times New Roman" w:hAnsi="Times New Roman" w:eastAsia="Helvetica" w:cs="Times New Roman"/>
          <w:b/>
          <w:bCs/>
          <w:i/>
          <w:iCs/>
          <w:caps w:val="0"/>
          <w:color w:val="auto"/>
          <w:spacing w:val="0"/>
          <w:sz w:val="28"/>
          <w:szCs w:val="28"/>
          <w:u w:val="none"/>
          <w:shd w:val="clear" w:fill="FFFFFF"/>
        </w:rPr>
        <w:t>Kế hoạch</w:t>
      </w:r>
      <w:r>
        <w:rPr>
          <w:rStyle w:val="7"/>
          <w:rFonts w:hint="default" w:ascii="Times New Roman" w:hAnsi="Times New Roman" w:eastAsia="Helvetica" w:cs="Times New Roman"/>
          <w:i/>
          <w:iCs/>
          <w:caps w:val="0"/>
          <w:color w:val="auto"/>
          <w:spacing w:val="0"/>
          <w:sz w:val="28"/>
          <w:szCs w:val="28"/>
          <w:u w:val="none"/>
          <w:shd w:val="clear" w:fill="FFFFFF"/>
        </w:rPr>
        <w:fldChar w:fldCharType="end"/>
      </w:r>
      <w:r>
        <w:rPr>
          <w:rStyle w:val="7"/>
          <w:rFonts w:hint="default" w:ascii="Times New Roman" w:hAnsi="Times New Roman" w:eastAsia="Helvetica" w:cs="Times New Roman"/>
          <w:i/>
          <w:iCs/>
          <w:caps w:val="0"/>
          <w:color w:val="auto"/>
          <w:spacing w:val="0"/>
          <w:sz w:val="28"/>
          <w:szCs w:val="28"/>
          <w:shd w:val="clear" w:fill="FFFFFF"/>
        </w:rPr>
        <w:t> tổ chức Cuộc vân động sáng tác và dàn dựng, phổ biến tác phẩm Văn học Nghệ thuật đề tài phòng, chống dịch bệnh Covid – 19.</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right="0" w:firstLine="720" w:firstLineChars="257"/>
        <w:jc w:val="both"/>
        <w:textAlignment w:val="auto"/>
        <w:rPr>
          <w:rStyle w:val="7"/>
          <w:rFonts w:hint="default" w:ascii="Times New Roman" w:hAnsi="Times New Roman" w:eastAsia="Helvetica" w:cs="Times New Roman"/>
          <w:i/>
          <w:iCs/>
          <w:caps w:val="0"/>
          <w:color w:val="auto"/>
          <w:spacing w:val="0"/>
          <w:sz w:val="28"/>
          <w:szCs w:val="28"/>
          <w:shd w:val="clear" w:fill="FFFFFF"/>
        </w:rPr>
      </w:pPr>
      <w:bookmarkStart w:id="0" w:name="_GoBack"/>
      <w:r>
        <w:rPr>
          <w:rStyle w:val="7"/>
          <w:rFonts w:hint="default" w:ascii="Times New Roman" w:hAnsi="Times New Roman" w:eastAsia="Helvetica" w:cs="Times New Roman"/>
          <w:b/>
          <w:bCs/>
          <w:i/>
          <w:iCs/>
          <w:caps w:val="0"/>
          <w:color w:val="auto"/>
          <w:spacing w:val="0"/>
          <w:sz w:val="28"/>
          <w:szCs w:val="28"/>
          <w:shd w:val="clear" w:fill="FFFFFF"/>
        </w:rPr>
        <w:t>4.</w:t>
      </w:r>
      <w:bookmarkEnd w:id="0"/>
      <w:r>
        <w:rPr>
          <w:rStyle w:val="7"/>
          <w:rFonts w:hint="default" w:ascii="Times New Roman" w:hAnsi="Times New Roman" w:eastAsia="Helvetica" w:cs="Times New Roman"/>
          <w:i/>
          <w:iCs/>
          <w:caps w:val="0"/>
          <w:color w:val="auto"/>
          <w:spacing w:val="0"/>
          <w:sz w:val="28"/>
          <w:szCs w:val="28"/>
          <w:shd w:val="clear" w:fill="FFFFFF"/>
        </w:rPr>
        <w:t> </w:t>
      </w:r>
      <w:r>
        <w:rPr>
          <w:rStyle w:val="7"/>
          <w:rFonts w:hint="default" w:ascii="Times New Roman" w:hAnsi="Times New Roman" w:eastAsia="Helvetica" w:cs="Times New Roman"/>
          <w:i/>
          <w:iCs/>
          <w:caps w:val="0"/>
          <w:color w:val="auto"/>
          <w:spacing w:val="0"/>
          <w:sz w:val="28"/>
          <w:szCs w:val="28"/>
          <w:u w:val="none"/>
          <w:shd w:val="clear" w:fill="FFFFFF"/>
        </w:rPr>
        <w:fldChar w:fldCharType="begin"/>
      </w:r>
      <w:r>
        <w:rPr>
          <w:rStyle w:val="7"/>
          <w:rFonts w:hint="default" w:ascii="Times New Roman" w:hAnsi="Times New Roman" w:eastAsia="Helvetica" w:cs="Times New Roman"/>
          <w:i/>
          <w:iCs/>
          <w:caps w:val="0"/>
          <w:color w:val="auto"/>
          <w:spacing w:val="0"/>
          <w:sz w:val="28"/>
          <w:szCs w:val="28"/>
          <w:u w:val="none"/>
          <w:shd w:val="clear" w:fill="FFFFFF"/>
        </w:rPr>
        <w:instrText xml:space="preserve"> HYPERLINK "http://svhtt.hochiminhcity.gov.vn/documents/10184/326458/4MU-PH~1.DOC/a6077f86-0655-4966-b269-9d3683888756" </w:instrText>
      </w:r>
      <w:r>
        <w:rPr>
          <w:rStyle w:val="7"/>
          <w:rFonts w:hint="default" w:ascii="Times New Roman" w:hAnsi="Times New Roman" w:eastAsia="Helvetica" w:cs="Times New Roman"/>
          <w:i/>
          <w:iCs/>
          <w:caps w:val="0"/>
          <w:color w:val="auto"/>
          <w:spacing w:val="0"/>
          <w:sz w:val="28"/>
          <w:szCs w:val="28"/>
          <w:u w:val="none"/>
          <w:shd w:val="clear" w:fill="FFFFFF"/>
        </w:rPr>
        <w:fldChar w:fldCharType="separate"/>
      </w:r>
      <w:r>
        <w:rPr>
          <w:rStyle w:val="10"/>
          <w:rFonts w:hint="default" w:ascii="Times New Roman" w:hAnsi="Times New Roman" w:eastAsia="Helvetica" w:cs="Times New Roman"/>
          <w:b/>
          <w:bCs/>
          <w:i/>
          <w:iCs/>
          <w:caps w:val="0"/>
          <w:color w:val="auto"/>
          <w:spacing w:val="0"/>
          <w:sz w:val="28"/>
          <w:szCs w:val="28"/>
          <w:u w:val="none"/>
          <w:shd w:val="clear" w:fill="FFFFFF"/>
        </w:rPr>
        <w:t>Mẫu – Phiếu đăng ký</w:t>
      </w:r>
      <w:r>
        <w:rPr>
          <w:rStyle w:val="7"/>
          <w:rFonts w:hint="default" w:ascii="Times New Roman" w:hAnsi="Times New Roman" w:eastAsia="Helvetica" w:cs="Times New Roman"/>
          <w:i/>
          <w:iCs/>
          <w:caps w:val="0"/>
          <w:color w:val="auto"/>
          <w:spacing w:val="0"/>
          <w:sz w:val="28"/>
          <w:szCs w:val="28"/>
          <w:u w:val="none"/>
          <w:shd w:val="clear" w:fill="FFFFFF"/>
        </w:rPr>
        <w:fldChar w:fldCharType="end"/>
      </w:r>
      <w:r>
        <w:rPr>
          <w:rStyle w:val="7"/>
          <w:rFonts w:hint="default" w:ascii="Times New Roman" w:hAnsi="Times New Roman" w:eastAsia="Helvetica" w:cs="Times New Roman"/>
          <w:i/>
          <w:iCs/>
          <w:caps w:val="0"/>
          <w:color w:val="auto"/>
          <w:spacing w:val="0"/>
          <w:sz w:val="28"/>
          <w:szCs w:val="28"/>
          <w:shd w:val="clear" w:fill="FFFFFF"/>
        </w:rPr>
        <w:t> - Cuộc vân động sáng tác và dàn dựng, phổ biến tác phẩm Văn học Nghệ thuật đề tài phòng, chống dịch bệnh Covid – 19.</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120" w:beforeAutospacing="0" w:after="120" w:afterAutospacing="0" w:line="240" w:lineRule="auto"/>
        <w:ind w:left="0" w:leftChars="0" w:right="0" w:firstLine="51" w:firstLineChars="257"/>
        <w:jc w:val="both"/>
        <w:textAlignment w:val="auto"/>
        <w:rPr>
          <w:rStyle w:val="7"/>
          <w:rFonts w:hint="default" w:ascii="Times New Roman" w:hAnsi="Times New Roman" w:eastAsia="Helvetica" w:cs="Times New Roman"/>
          <w:i/>
          <w:iCs/>
          <w:caps w:val="0"/>
          <w:color w:val="auto"/>
          <w:spacing w:val="0"/>
          <w:sz w:val="2"/>
          <w:szCs w:val="2"/>
          <w:shd w:val="clear" w:fill="FFFFFF"/>
        </w:rPr>
      </w:pPr>
    </w:p>
    <w:tbl>
      <w:tblPr>
        <w:tblStyle w:val="5"/>
        <w:tblW w:w="9357" w:type="dxa"/>
        <w:tblInd w:w="0" w:type="dxa"/>
        <w:tblLayout w:type="autofit"/>
        <w:tblCellMar>
          <w:top w:w="0" w:type="dxa"/>
          <w:left w:w="108" w:type="dxa"/>
          <w:bottom w:w="0" w:type="dxa"/>
          <w:right w:w="108" w:type="dxa"/>
        </w:tblCellMar>
      </w:tblPr>
      <w:tblGrid>
        <w:gridCol w:w="4395"/>
        <w:gridCol w:w="4962"/>
      </w:tblGrid>
      <w:tr>
        <w:tblPrEx>
          <w:tblCellMar>
            <w:top w:w="0" w:type="dxa"/>
            <w:left w:w="108" w:type="dxa"/>
            <w:bottom w:w="0" w:type="dxa"/>
            <w:right w:w="108" w:type="dxa"/>
          </w:tblCellMar>
        </w:tblPrEx>
        <w:tc>
          <w:tcPr>
            <w:tcW w:w="4395" w:type="dxa"/>
            <w:shd w:val="clear" w:color="auto" w:fill="auto"/>
            <w:noWrap w:val="0"/>
            <w:vAlign w:val="top"/>
          </w:tcPr>
          <w:p>
            <w:pPr>
              <w:rPr>
                <w:rFonts w:hint="default" w:ascii="Times New Roman" w:hAnsi="Times New Roman" w:cs="Times New Roman"/>
                <w:b/>
                <w:bCs w:val="0"/>
                <w:color w:val="auto"/>
              </w:rPr>
            </w:pPr>
            <w:r>
              <w:rPr>
                <w:rFonts w:hint="default" w:ascii="Times New Roman" w:hAnsi="Times New Roman" w:cs="Times New Roman"/>
                <w:b/>
                <w:bCs w:val="0"/>
                <w:i/>
                <w:color w:val="auto"/>
              </w:rPr>
              <w:t>Nơi nhận</w:t>
            </w:r>
            <w:r>
              <w:rPr>
                <w:rFonts w:hint="default" w:ascii="Times New Roman" w:hAnsi="Times New Roman" w:cs="Times New Roman"/>
                <w:b/>
                <w:bCs w:val="0"/>
                <w:color w:val="auto"/>
              </w:rPr>
              <w:t>:</w:t>
            </w:r>
          </w:p>
          <w:p>
            <w:pPr>
              <w:rPr>
                <w:rFonts w:hint="default" w:ascii="Times New Roman" w:hAnsi="Times New Roman" w:cs="Times New Roman"/>
                <w:b w:val="0"/>
                <w:bCs/>
                <w:color w:val="auto"/>
                <w:sz w:val="22"/>
                <w:szCs w:val="22"/>
              </w:rPr>
            </w:pPr>
            <w:r>
              <w:rPr>
                <w:rFonts w:hint="default" w:ascii="Times New Roman" w:hAnsi="Times New Roman" w:cs="Times New Roman"/>
                <w:b w:val="0"/>
                <w:bCs/>
                <w:color w:val="auto"/>
                <w:sz w:val="22"/>
                <w:szCs w:val="22"/>
              </w:rPr>
              <w:t>- Tổ Tin học (đăng tải trên Trang Thông tin</w:t>
            </w:r>
          </w:p>
          <w:p>
            <w:pPr>
              <w:rPr>
                <w:rFonts w:hint="default" w:ascii="Times New Roman" w:hAnsi="Times New Roman" w:cs="Times New Roman"/>
                <w:b w:val="0"/>
                <w:bCs/>
                <w:color w:val="auto"/>
                <w:sz w:val="22"/>
                <w:szCs w:val="22"/>
              </w:rPr>
            </w:pPr>
            <w:r>
              <w:rPr>
                <w:rFonts w:hint="default" w:ascii="Times New Roman" w:hAnsi="Times New Roman" w:cs="Times New Roman"/>
                <w:b w:val="0"/>
                <w:bCs/>
                <w:color w:val="auto"/>
                <w:sz w:val="22"/>
                <w:szCs w:val="22"/>
              </w:rPr>
              <w:t>điện tử quận, trang Facebook quận, tài khoản Zalo quận);</w:t>
            </w:r>
          </w:p>
          <w:p>
            <w:pPr>
              <w:rPr>
                <w:rFonts w:hint="default" w:ascii="Times New Roman" w:hAnsi="Times New Roman" w:cs="Times New Roman"/>
                <w:b w:val="0"/>
                <w:bCs/>
                <w:color w:val="auto"/>
                <w:sz w:val="22"/>
                <w:szCs w:val="22"/>
              </w:rPr>
            </w:pPr>
            <w:r>
              <w:rPr>
                <w:rFonts w:hint="default" w:ascii="Times New Roman" w:hAnsi="Times New Roman" w:cs="Times New Roman"/>
                <w:b w:val="0"/>
                <w:bCs/>
                <w:color w:val="auto"/>
                <w:sz w:val="22"/>
                <w:szCs w:val="22"/>
              </w:rPr>
              <w:t>- Bản tin quận;</w:t>
            </w:r>
          </w:p>
          <w:p>
            <w:pPr>
              <w:rPr>
                <w:rFonts w:hint="default" w:ascii="Times New Roman" w:hAnsi="Times New Roman" w:cs="Times New Roman"/>
                <w:b w:val="0"/>
                <w:bCs/>
                <w:color w:val="auto"/>
                <w:sz w:val="22"/>
                <w:szCs w:val="22"/>
              </w:rPr>
            </w:pPr>
            <w:r>
              <w:rPr>
                <w:rFonts w:hint="default" w:ascii="Times New Roman" w:hAnsi="Times New Roman" w:cs="Times New Roman"/>
                <w:b w:val="0"/>
                <w:bCs/>
                <w:color w:val="auto"/>
                <w:sz w:val="22"/>
                <w:szCs w:val="22"/>
              </w:rPr>
              <w:t>- UBND 11 phường;</w:t>
            </w:r>
          </w:p>
          <w:p>
            <w:pPr>
              <w:rPr>
                <w:rFonts w:hint="default" w:ascii="Times New Roman" w:hAnsi="Times New Roman" w:cs="Times New Roman"/>
                <w:b w:val="0"/>
                <w:bCs/>
                <w:color w:val="auto"/>
              </w:rPr>
            </w:pPr>
            <w:r>
              <w:rPr>
                <w:rFonts w:hint="default" w:ascii="Times New Roman" w:hAnsi="Times New Roman" w:cs="Times New Roman"/>
                <w:b w:val="0"/>
                <w:bCs/>
                <w:color w:val="auto"/>
                <w:sz w:val="22"/>
                <w:szCs w:val="22"/>
              </w:rPr>
              <w:t>- Lưu: VT, VHTT (1b).N.14.</w:t>
            </w:r>
            <w:r>
              <w:rPr>
                <w:rFonts w:hint="default" w:ascii="Times New Roman" w:hAnsi="Times New Roman" w:cs="Times New Roman"/>
                <w:b w:val="0"/>
                <w:bCs/>
                <w:color w:val="auto"/>
              </w:rPr>
              <w:t xml:space="preserve">    </w:t>
            </w:r>
          </w:p>
        </w:tc>
        <w:tc>
          <w:tcPr>
            <w:tcW w:w="4962" w:type="dxa"/>
            <w:shd w:val="clear" w:color="auto" w:fill="auto"/>
            <w:noWrap w:val="0"/>
            <w:vAlign w:val="top"/>
          </w:tcPr>
          <w:p>
            <w:pPr>
              <w:tabs>
                <w:tab w:val="left" w:pos="4395"/>
              </w:tabs>
              <w:ind w:left="-6" w:firstLine="6"/>
              <w:jc w:val="center"/>
              <w:rPr>
                <w:rFonts w:hint="default" w:ascii="Times New Roman" w:hAnsi="Times New Roman" w:cs="Times New Roman"/>
                <w:b w:val="0"/>
                <w:bCs/>
                <w:color w:val="auto"/>
                <w:sz w:val="28"/>
                <w:szCs w:val="28"/>
              </w:rPr>
            </w:pPr>
            <w:r>
              <w:rPr>
                <w:rFonts w:hint="default" w:ascii="Times New Roman" w:hAnsi="Times New Roman" w:cs="Times New Roman"/>
                <w:b w:val="0"/>
                <w:bCs/>
                <w:i/>
                <w:color w:val="auto"/>
                <w:sz w:val="28"/>
                <w:szCs w:val="28"/>
              </w:rPr>
              <w:t xml:space="preserve"> Ngày </w:t>
            </w:r>
            <w:r>
              <w:rPr>
                <w:rFonts w:hint="default" w:ascii="Times New Roman" w:hAnsi="Times New Roman" w:cs="Times New Roman"/>
                <w:b w:val="0"/>
                <w:bCs/>
                <w:i/>
                <w:color w:val="auto"/>
                <w:sz w:val="28"/>
                <w:szCs w:val="28"/>
                <w:lang w:val="zh-CN"/>
              </w:rPr>
              <w:t>0</w:t>
            </w:r>
            <w:r>
              <w:rPr>
                <w:rFonts w:hint="default" w:ascii="Times New Roman" w:hAnsi="Times New Roman" w:cs="Times New Roman"/>
                <w:b w:val="0"/>
                <w:bCs/>
                <w:i/>
                <w:color w:val="auto"/>
                <w:sz w:val="28"/>
                <w:szCs w:val="28"/>
                <w:lang w:val="en-ID"/>
              </w:rPr>
              <w:t>7</w:t>
            </w:r>
            <w:r>
              <w:rPr>
                <w:rFonts w:hint="default" w:ascii="Times New Roman" w:hAnsi="Times New Roman" w:cs="Times New Roman"/>
                <w:b w:val="0"/>
                <w:bCs/>
                <w:i/>
                <w:color w:val="auto"/>
                <w:sz w:val="28"/>
                <w:szCs w:val="28"/>
              </w:rPr>
              <w:t xml:space="preserve"> tháng </w:t>
            </w:r>
            <w:r>
              <w:rPr>
                <w:rFonts w:hint="default" w:ascii="Times New Roman" w:hAnsi="Times New Roman" w:cs="Times New Roman"/>
                <w:b w:val="0"/>
                <w:bCs/>
                <w:i/>
                <w:color w:val="auto"/>
                <w:sz w:val="28"/>
                <w:szCs w:val="28"/>
                <w:lang w:val="zh-CN"/>
              </w:rPr>
              <w:t>8</w:t>
            </w:r>
            <w:r>
              <w:rPr>
                <w:rFonts w:hint="default" w:ascii="Times New Roman" w:hAnsi="Times New Roman" w:cs="Times New Roman"/>
                <w:b w:val="0"/>
                <w:bCs/>
                <w:i/>
                <w:color w:val="auto"/>
                <w:sz w:val="28"/>
                <w:szCs w:val="28"/>
              </w:rPr>
              <w:t xml:space="preserve"> năm 2021</w:t>
            </w:r>
          </w:p>
          <w:p>
            <w:pPr>
              <w:tabs>
                <w:tab w:val="left" w:pos="4395"/>
              </w:tabs>
              <w:ind w:left="-4" w:firstLine="4"/>
              <w:jc w:val="center"/>
              <w:rPr>
                <w:rFonts w:hint="default" w:ascii="Times New Roman" w:hAnsi="Times New Roman" w:cs="Times New Roman"/>
                <w:b w:val="0"/>
                <w:bCs/>
                <w:color w:val="auto"/>
                <w:sz w:val="28"/>
                <w:szCs w:val="28"/>
              </w:rPr>
            </w:pPr>
            <w:r>
              <w:rPr>
                <w:rFonts w:hint="default" w:ascii="Times New Roman" w:hAnsi="Times New Roman" w:cs="Times New Roman"/>
                <w:b/>
                <w:bCs w:val="0"/>
                <w:color w:val="auto"/>
                <w:sz w:val="28"/>
                <w:szCs w:val="28"/>
              </w:rPr>
              <w:t>PHÒNG VĂN HÓA VÀ THÔNG TIN</w:t>
            </w:r>
          </w:p>
        </w:tc>
      </w:tr>
    </w:tbl>
    <w:p>
      <w:pPr>
        <w:spacing w:before="120"/>
        <w:jc w:val="both"/>
        <w:rPr>
          <w:rFonts w:hint="default" w:ascii="Times New Roman" w:hAnsi="Times New Roman" w:cs="Times New Roman"/>
          <w:color w:val="auto"/>
          <w:sz w:val="2"/>
          <w:szCs w:val="2"/>
        </w:rPr>
      </w:pPr>
    </w:p>
    <w:sectPr>
      <w:headerReference r:id="rId3" w:type="default"/>
      <w:footerReference r:id="rId4" w:type="default"/>
      <w:pgSz w:w="11907" w:h="16839"/>
      <w:pgMar w:top="850" w:right="850" w:bottom="567" w:left="1701" w:header="720" w:footer="176"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Tahoma">
    <w:panose1 w:val="020B0604030504040204"/>
    <w:charset w:val="A3"/>
    <w:family w:val="swiss"/>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b w:val="0"/>
        <w:bCs/>
        <w:sz w:val="28"/>
        <w:szCs w:val="28"/>
      </w:rPr>
    </w:pPr>
    <w:r>
      <w:rPr>
        <w:rFonts w:ascii="Times New Roman" w:hAnsi="Times New Roman"/>
        <w:b w:val="0"/>
        <w:bCs/>
        <w:sz w:val="28"/>
        <w:szCs w:val="28"/>
      </w:rPr>
      <w:fldChar w:fldCharType="begin"/>
    </w:r>
    <w:r>
      <w:rPr>
        <w:rFonts w:ascii="Times New Roman" w:hAnsi="Times New Roman"/>
        <w:b w:val="0"/>
        <w:bCs/>
        <w:sz w:val="28"/>
        <w:szCs w:val="28"/>
      </w:rPr>
      <w:instrText xml:space="preserve"> PAGE   \* MERGEFORMAT </w:instrText>
    </w:r>
    <w:r>
      <w:rPr>
        <w:rFonts w:ascii="Times New Roman" w:hAnsi="Times New Roman"/>
        <w:b w:val="0"/>
        <w:bCs/>
        <w:sz w:val="28"/>
        <w:szCs w:val="28"/>
      </w:rPr>
      <w:fldChar w:fldCharType="separate"/>
    </w:r>
    <w:r>
      <w:rPr>
        <w:rFonts w:ascii="Times New Roman" w:hAnsi="Times New Roman"/>
        <w:b w:val="0"/>
        <w:bCs/>
        <w:sz w:val="28"/>
        <w:szCs w:val="28"/>
      </w:rPr>
      <w:t>2</w:t>
    </w:r>
    <w:r>
      <w:rPr>
        <w:rFonts w:ascii="Times New Roman" w:hAnsi="Times New Roman"/>
        <w:b w:val="0"/>
        <w:bCs/>
        <w:sz w:val="28"/>
        <w:szCs w:val="28"/>
      </w:rPr>
      <w:fldChar w:fldCharType="end"/>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hideSpellingErrors/>
  <w:attachedTemplate r:id="rId1"/>
  <w:documentProtection w:enforcement="0"/>
  <w:defaultTabStop w:val="720"/>
  <w:drawingGridHorizontalSpacing w:val="241"/>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5304E8"/>
    <w:rsid w:val="0000364E"/>
    <w:rsid w:val="0000624A"/>
    <w:rsid w:val="0001005C"/>
    <w:rsid w:val="00014143"/>
    <w:rsid w:val="00014F50"/>
    <w:rsid w:val="000201D9"/>
    <w:rsid w:val="00021EFB"/>
    <w:rsid w:val="00022283"/>
    <w:rsid w:val="00024169"/>
    <w:rsid w:val="000303CA"/>
    <w:rsid w:val="000309F2"/>
    <w:rsid w:val="000317AB"/>
    <w:rsid w:val="0003459B"/>
    <w:rsid w:val="000362D1"/>
    <w:rsid w:val="00042066"/>
    <w:rsid w:val="000430EB"/>
    <w:rsid w:val="000434BD"/>
    <w:rsid w:val="00047DAF"/>
    <w:rsid w:val="00055FBA"/>
    <w:rsid w:val="00057DDC"/>
    <w:rsid w:val="00060009"/>
    <w:rsid w:val="0006322D"/>
    <w:rsid w:val="00064026"/>
    <w:rsid w:val="0007013C"/>
    <w:rsid w:val="000710A2"/>
    <w:rsid w:val="0007420E"/>
    <w:rsid w:val="00076BFD"/>
    <w:rsid w:val="000817FD"/>
    <w:rsid w:val="000821FE"/>
    <w:rsid w:val="000845D2"/>
    <w:rsid w:val="000942E4"/>
    <w:rsid w:val="000A0910"/>
    <w:rsid w:val="000A4F35"/>
    <w:rsid w:val="000A73AC"/>
    <w:rsid w:val="000A78D2"/>
    <w:rsid w:val="000B7044"/>
    <w:rsid w:val="000B7F0D"/>
    <w:rsid w:val="000C0E19"/>
    <w:rsid w:val="000C5727"/>
    <w:rsid w:val="000C5B12"/>
    <w:rsid w:val="000C6BB3"/>
    <w:rsid w:val="000C742C"/>
    <w:rsid w:val="000C7A67"/>
    <w:rsid w:val="000D2E57"/>
    <w:rsid w:val="000D593A"/>
    <w:rsid w:val="000D716E"/>
    <w:rsid w:val="000D73ED"/>
    <w:rsid w:val="000E2A57"/>
    <w:rsid w:val="000F7263"/>
    <w:rsid w:val="00101903"/>
    <w:rsid w:val="00104628"/>
    <w:rsid w:val="00105C6B"/>
    <w:rsid w:val="00106201"/>
    <w:rsid w:val="00106E9D"/>
    <w:rsid w:val="001115C7"/>
    <w:rsid w:val="0011179E"/>
    <w:rsid w:val="001237B9"/>
    <w:rsid w:val="00124870"/>
    <w:rsid w:val="00126256"/>
    <w:rsid w:val="001306EB"/>
    <w:rsid w:val="0013385B"/>
    <w:rsid w:val="001473D9"/>
    <w:rsid w:val="0014741E"/>
    <w:rsid w:val="00151053"/>
    <w:rsid w:val="00151B34"/>
    <w:rsid w:val="00152217"/>
    <w:rsid w:val="0015383D"/>
    <w:rsid w:val="0015388A"/>
    <w:rsid w:val="00154282"/>
    <w:rsid w:val="00154BC4"/>
    <w:rsid w:val="00156A4A"/>
    <w:rsid w:val="00157F80"/>
    <w:rsid w:val="00163D5C"/>
    <w:rsid w:val="0016680E"/>
    <w:rsid w:val="001672FD"/>
    <w:rsid w:val="0017125B"/>
    <w:rsid w:val="0017232B"/>
    <w:rsid w:val="00172477"/>
    <w:rsid w:val="001757DC"/>
    <w:rsid w:val="00177E73"/>
    <w:rsid w:val="0018248D"/>
    <w:rsid w:val="0018489F"/>
    <w:rsid w:val="00185377"/>
    <w:rsid w:val="00187ACD"/>
    <w:rsid w:val="00191203"/>
    <w:rsid w:val="001A25AE"/>
    <w:rsid w:val="001A4E36"/>
    <w:rsid w:val="001A4ED4"/>
    <w:rsid w:val="001A5035"/>
    <w:rsid w:val="001A6714"/>
    <w:rsid w:val="001B7696"/>
    <w:rsid w:val="001B7DEC"/>
    <w:rsid w:val="001C3977"/>
    <w:rsid w:val="001C64B4"/>
    <w:rsid w:val="001D0383"/>
    <w:rsid w:val="001D161F"/>
    <w:rsid w:val="001D1DB0"/>
    <w:rsid w:val="001D1F3F"/>
    <w:rsid w:val="001E189B"/>
    <w:rsid w:val="001E4DC9"/>
    <w:rsid w:val="001E5A8E"/>
    <w:rsid w:val="001F32AD"/>
    <w:rsid w:val="001F733E"/>
    <w:rsid w:val="0020170B"/>
    <w:rsid w:val="00201894"/>
    <w:rsid w:val="002046FE"/>
    <w:rsid w:val="0020523E"/>
    <w:rsid w:val="00205A01"/>
    <w:rsid w:val="00205A04"/>
    <w:rsid w:val="00206E71"/>
    <w:rsid w:val="00211EED"/>
    <w:rsid w:val="00213C31"/>
    <w:rsid w:val="002147C4"/>
    <w:rsid w:val="0021580F"/>
    <w:rsid w:val="00215A47"/>
    <w:rsid w:val="00222919"/>
    <w:rsid w:val="00222D85"/>
    <w:rsid w:val="0022532A"/>
    <w:rsid w:val="00225BE0"/>
    <w:rsid w:val="00235621"/>
    <w:rsid w:val="00236A79"/>
    <w:rsid w:val="00236ABF"/>
    <w:rsid w:val="002375B7"/>
    <w:rsid w:val="00245897"/>
    <w:rsid w:val="0024726B"/>
    <w:rsid w:val="00247792"/>
    <w:rsid w:val="00250EE6"/>
    <w:rsid w:val="00254368"/>
    <w:rsid w:val="00262DA2"/>
    <w:rsid w:val="002653FB"/>
    <w:rsid w:val="00266D39"/>
    <w:rsid w:val="00267112"/>
    <w:rsid w:val="002674F0"/>
    <w:rsid w:val="00270CC8"/>
    <w:rsid w:val="0027422A"/>
    <w:rsid w:val="0027513D"/>
    <w:rsid w:val="00281F76"/>
    <w:rsid w:val="00282369"/>
    <w:rsid w:val="002868C0"/>
    <w:rsid w:val="00292FD9"/>
    <w:rsid w:val="0029704A"/>
    <w:rsid w:val="002A3B5C"/>
    <w:rsid w:val="002A409F"/>
    <w:rsid w:val="002A5B1B"/>
    <w:rsid w:val="002A5BBD"/>
    <w:rsid w:val="002B363F"/>
    <w:rsid w:val="002B4B47"/>
    <w:rsid w:val="002B55F9"/>
    <w:rsid w:val="002B7164"/>
    <w:rsid w:val="002B73A5"/>
    <w:rsid w:val="002C33F3"/>
    <w:rsid w:val="002D198A"/>
    <w:rsid w:val="002D26AF"/>
    <w:rsid w:val="002E14CD"/>
    <w:rsid w:val="002E1550"/>
    <w:rsid w:val="002E226F"/>
    <w:rsid w:val="002E306D"/>
    <w:rsid w:val="002E7EE3"/>
    <w:rsid w:val="002F0A70"/>
    <w:rsid w:val="002F1359"/>
    <w:rsid w:val="002F1A32"/>
    <w:rsid w:val="002F2CEC"/>
    <w:rsid w:val="002F3938"/>
    <w:rsid w:val="002F7FE0"/>
    <w:rsid w:val="00300CB3"/>
    <w:rsid w:val="00300DA7"/>
    <w:rsid w:val="0030337A"/>
    <w:rsid w:val="00303BD8"/>
    <w:rsid w:val="003042CC"/>
    <w:rsid w:val="0030573C"/>
    <w:rsid w:val="00306091"/>
    <w:rsid w:val="003065E7"/>
    <w:rsid w:val="0031232A"/>
    <w:rsid w:val="00312FB3"/>
    <w:rsid w:val="00315540"/>
    <w:rsid w:val="00316A2B"/>
    <w:rsid w:val="00316BF6"/>
    <w:rsid w:val="003213E5"/>
    <w:rsid w:val="0032349F"/>
    <w:rsid w:val="00324A94"/>
    <w:rsid w:val="0033002C"/>
    <w:rsid w:val="00330FCF"/>
    <w:rsid w:val="003310EA"/>
    <w:rsid w:val="0033155A"/>
    <w:rsid w:val="00334E41"/>
    <w:rsid w:val="00335003"/>
    <w:rsid w:val="00336C02"/>
    <w:rsid w:val="00342846"/>
    <w:rsid w:val="0035323A"/>
    <w:rsid w:val="00353F28"/>
    <w:rsid w:val="00354D13"/>
    <w:rsid w:val="00357649"/>
    <w:rsid w:val="00357F1F"/>
    <w:rsid w:val="003604D5"/>
    <w:rsid w:val="00360E3A"/>
    <w:rsid w:val="00370015"/>
    <w:rsid w:val="0037330B"/>
    <w:rsid w:val="00373F6C"/>
    <w:rsid w:val="00380F4B"/>
    <w:rsid w:val="00383BF5"/>
    <w:rsid w:val="0038473A"/>
    <w:rsid w:val="00384B45"/>
    <w:rsid w:val="00384BC7"/>
    <w:rsid w:val="003870B2"/>
    <w:rsid w:val="003A2B35"/>
    <w:rsid w:val="003A40FB"/>
    <w:rsid w:val="003A7C88"/>
    <w:rsid w:val="003A7F25"/>
    <w:rsid w:val="003B1567"/>
    <w:rsid w:val="003B1A97"/>
    <w:rsid w:val="003C5F71"/>
    <w:rsid w:val="003D1A88"/>
    <w:rsid w:val="003D3765"/>
    <w:rsid w:val="003D736A"/>
    <w:rsid w:val="003E08E9"/>
    <w:rsid w:val="003E1A1D"/>
    <w:rsid w:val="003E1E90"/>
    <w:rsid w:val="003E3F19"/>
    <w:rsid w:val="003E614B"/>
    <w:rsid w:val="003E700F"/>
    <w:rsid w:val="003E795B"/>
    <w:rsid w:val="003F0390"/>
    <w:rsid w:val="003F4530"/>
    <w:rsid w:val="003F515C"/>
    <w:rsid w:val="00400605"/>
    <w:rsid w:val="004007CE"/>
    <w:rsid w:val="0040342A"/>
    <w:rsid w:val="00403C47"/>
    <w:rsid w:val="00404FC8"/>
    <w:rsid w:val="00410624"/>
    <w:rsid w:val="0041209E"/>
    <w:rsid w:val="00417C92"/>
    <w:rsid w:val="00420AEB"/>
    <w:rsid w:val="00422F00"/>
    <w:rsid w:val="00425485"/>
    <w:rsid w:val="0042774A"/>
    <w:rsid w:val="00427C68"/>
    <w:rsid w:val="0043562F"/>
    <w:rsid w:val="00435CD5"/>
    <w:rsid w:val="00454825"/>
    <w:rsid w:val="00461973"/>
    <w:rsid w:val="00463620"/>
    <w:rsid w:val="00464A9B"/>
    <w:rsid w:val="004667D0"/>
    <w:rsid w:val="00466CE7"/>
    <w:rsid w:val="004704AB"/>
    <w:rsid w:val="00473F19"/>
    <w:rsid w:val="00476FB1"/>
    <w:rsid w:val="00480218"/>
    <w:rsid w:val="00480973"/>
    <w:rsid w:val="00481941"/>
    <w:rsid w:val="004821AE"/>
    <w:rsid w:val="00482587"/>
    <w:rsid w:val="00483EB4"/>
    <w:rsid w:val="00485F62"/>
    <w:rsid w:val="00492012"/>
    <w:rsid w:val="00493A50"/>
    <w:rsid w:val="0049508A"/>
    <w:rsid w:val="004A036B"/>
    <w:rsid w:val="004A415A"/>
    <w:rsid w:val="004A4FBC"/>
    <w:rsid w:val="004A558C"/>
    <w:rsid w:val="004A768A"/>
    <w:rsid w:val="004B2755"/>
    <w:rsid w:val="004B2B75"/>
    <w:rsid w:val="004B307D"/>
    <w:rsid w:val="004B5B2D"/>
    <w:rsid w:val="004B5BF0"/>
    <w:rsid w:val="004C3F70"/>
    <w:rsid w:val="004C405A"/>
    <w:rsid w:val="004C4365"/>
    <w:rsid w:val="004D173D"/>
    <w:rsid w:val="004D5D22"/>
    <w:rsid w:val="004E39AD"/>
    <w:rsid w:val="004E5633"/>
    <w:rsid w:val="004F0248"/>
    <w:rsid w:val="004F1F35"/>
    <w:rsid w:val="004F3F67"/>
    <w:rsid w:val="004F7A98"/>
    <w:rsid w:val="005025E6"/>
    <w:rsid w:val="00503C21"/>
    <w:rsid w:val="005177F8"/>
    <w:rsid w:val="005229C0"/>
    <w:rsid w:val="00524C31"/>
    <w:rsid w:val="00526FAD"/>
    <w:rsid w:val="00527BC4"/>
    <w:rsid w:val="005322B0"/>
    <w:rsid w:val="00534441"/>
    <w:rsid w:val="0053601C"/>
    <w:rsid w:val="00537E54"/>
    <w:rsid w:val="00540A53"/>
    <w:rsid w:val="00540A5D"/>
    <w:rsid w:val="005450A2"/>
    <w:rsid w:val="00551F1F"/>
    <w:rsid w:val="00553983"/>
    <w:rsid w:val="00555B3C"/>
    <w:rsid w:val="0055788D"/>
    <w:rsid w:val="0056795B"/>
    <w:rsid w:val="00572E48"/>
    <w:rsid w:val="005736B2"/>
    <w:rsid w:val="00574E5B"/>
    <w:rsid w:val="005775F8"/>
    <w:rsid w:val="00580309"/>
    <w:rsid w:val="0058264C"/>
    <w:rsid w:val="005839AB"/>
    <w:rsid w:val="005864C6"/>
    <w:rsid w:val="00587084"/>
    <w:rsid w:val="005A427C"/>
    <w:rsid w:val="005A4ACB"/>
    <w:rsid w:val="005A5053"/>
    <w:rsid w:val="005A5A04"/>
    <w:rsid w:val="005B58E4"/>
    <w:rsid w:val="005B5FA6"/>
    <w:rsid w:val="005B67B9"/>
    <w:rsid w:val="005C5541"/>
    <w:rsid w:val="005D2091"/>
    <w:rsid w:val="005D33D3"/>
    <w:rsid w:val="005E2762"/>
    <w:rsid w:val="005E569F"/>
    <w:rsid w:val="005F4542"/>
    <w:rsid w:val="005F519B"/>
    <w:rsid w:val="005F7980"/>
    <w:rsid w:val="00602A0C"/>
    <w:rsid w:val="00603631"/>
    <w:rsid w:val="00604C95"/>
    <w:rsid w:val="006078EF"/>
    <w:rsid w:val="00610A70"/>
    <w:rsid w:val="006126C7"/>
    <w:rsid w:val="0061771C"/>
    <w:rsid w:val="00617F93"/>
    <w:rsid w:val="00620684"/>
    <w:rsid w:val="00622352"/>
    <w:rsid w:val="00622388"/>
    <w:rsid w:val="00622FF8"/>
    <w:rsid w:val="00625A69"/>
    <w:rsid w:val="006277EC"/>
    <w:rsid w:val="00640863"/>
    <w:rsid w:val="0064229D"/>
    <w:rsid w:val="00642CCE"/>
    <w:rsid w:val="00646C13"/>
    <w:rsid w:val="00647C94"/>
    <w:rsid w:val="00650770"/>
    <w:rsid w:val="0065124F"/>
    <w:rsid w:val="00652890"/>
    <w:rsid w:val="00662A55"/>
    <w:rsid w:val="00665E3A"/>
    <w:rsid w:val="00667556"/>
    <w:rsid w:val="006744C5"/>
    <w:rsid w:val="00677817"/>
    <w:rsid w:val="0068693D"/>
    <w:rsid w:val="00686F12"/>
    <w:rsid w:val="006913B9"/>
    <w:rsid w:val="006935D9"/>
    <w:rsid w:val="006944C5"/>
    <w:rsid w:val="00694A4D"/>
    <w:rsid w:val="006959EF"/>
    <w:rsid w:val="00696F1F"/>
    <w:rsid w:val="006B20E5"/>
    <w:rsid w:val="006B3343"/>
    <w:rsid w:val="006B52D4"/>
    <w:rsid w:val="006B7DC5"/>
    <w:rsid w:val="006C10E5"/>
    <w:rsid w:val="006C232D"/>
    <w:rsid w:val="006C3E35"/>
    <w:rsid w:val="006C3FA3"/>
    <w:rsid w:val="006C5661"/>
    <w:rsid w:val="006D02F0"/>
    <w:rsid w:val="006D3DF7"/>
    <w:rsid w:val="006D3F11"/>
    <w:rsid w:val="006D52C4"/>
    <w:rsid w:val="006D568F"/>
    <w:rsid w:val="006D659A"/>
    <w:rsid w:val="006E0141"/>
    <w:rsid w:val="006E02E6"/>
    <w:rsid w:val="006E2249"/>
    <w:rsid w:val="006E41CE"/>
    <w:rsid w:val="006E59C7"/>
    <w:rsid w:val="006E7D22"/>
    <w:rsid w:val="006F11BD"/>
    <w:rsid w:val="00700327"/>
    <w:rsid w:val="007004ED"/>
    <w:rsid w:val="00707451"/>
    <w:rsid w:val="00712C86"/>
    <w:rsid w:val="0071376C"/>
    <w:rsid w:val="00716F5F"/>
    <w:rsid w:val="00717B24"/>
    <w:rsid w:val="00720A5C"/>
    <w:rsid w:val="0072166A"/>
    <w:rsid w:val="00722007"/>
    <w:rsid w:val="00723CB6"/>
    <w:rsid w:val="00727975"/>
    <w:rsid w:val="0073094F"/>
    <w:rsid w:val="007326AE"/>
    <w:rsid w:val="0073358D"/>
    <w:rsid w:val="00736937"/>
    <w:rsid w:val="0074376E"/>
    <w:rsid w:val="0075047A"/>
    <w:rsid w:val="00752557"/>
    <w:rsid w:val="007576FF"/>
    <w:rsid w:val="007579E8"/>
    <w:rsid w:val="00757BB0"/>
    <w:rsid w:val="00757FB5"/>
    <w:rsid w:val="00761415"/>
    <w:rsid w:val="00766497"/>
    <w:rsid w:val="0078010C"/>
    <w:rsid w:val="00780B0B"/>
    <w:rsid w:val="00781C6F"/>
    <w:rsid w:val="00787E2A"/>
    <w:rsid w:val="00791B79"/>
    <w:rsid w:val="00792557"/>
    <w:rsid w:val="0079302D"/>
    <w:rsid w:val="00797CA2"/>
    <w:rsid w:val="007A2CE4"/>
    <w:rsid w:val="007A2E4A"/>
    <w:rsid w:val="007A6B51"/>
    <w:rsid w:val="007B01B2"/>
    <w:rsid w:val="007B0B42"/>
    <w:rsid w:val="007B2AFB"/>
    <w:rsid w:val="007B541E"/>
    <w:rsid w:val="007D295F"/>
    <w:rsid w:val="007D4F95"/>
    <w:rsid w:val="007D67A4"/>
    <w:rsid w:val="007E0158"/>
    <w:rsid w:val="007E6C7B"/>
    <w:rsid w:val="007F0497"/>
    <w:rsid w:val="007F1313"/>
    <w:rsid w:val="007F273F"/>
    <w:rsid w:val="00800A6B"/>
    <w:rsid w:val="008017DA"/>
    <w:rsid w:val="00804BE9"/>
    <w:rsid w:val="00807399"/>
    <w:rsid w:val="00812C98"/>
    <w:rsid w:val="008150C7"/>
    <w:rsid w:val="00816C3C"/>
    <w:rsid w:val="00825646"/>
    <w:rsid w:val="00834005"/>
    <w:rsid w:val="00836434"/>
    <w:rsid w:val="00840C6F"/>
    <w:rsid w:val="00841D80"/>
    <w:rsid w:val="008423C7"/>
    <w:rsid w:val="00842787"/>
    <w:rsid w:val="00847024"/>
    <w:rsid w:val="00856D76"/>
    <w:rsid w:val="00857B9B"/>
    <w:rsid w:val="00865BBA"/>
    <w:rsid w:val="00871FC3"/>
    <w:rsid w:val="00873EA1"/>
    <w:rsid w:val="00875F20"/>
    <w:rsid w:val="008806EA"/>
    <w:rsid w:val="0088109A"/>
    <w:rsid w:val="008826F9"/>
    <w:rsid w:val="00883454"/>
    <w:rsid w:val="00884771"/>
    <w:rsid w:val="00884837"/>
    <w:rsid w:val="0088490B"/>
    <w:rsid w:val="008A39A4"/>
    <w:rsid w:val="008B2585"/>
    <w:rsid w:val="008B3622"/>
    <w:rsid w:val="008B3656"/>
    <w:rsid w:val="008C053D"/>
    <w:rsid w:val="008C345B"/>
    <w:rsid w:val="008C393F"/>
    <w:rsid w:val="008C3CD9"/>
    <w:rsid w:val="008C6734"/>
    <w:rsid w:val="008C6E9A"/>
    <w:rsid w:val="008C7068"/>
    <w:rsid w:val="008D01EE"/>
    <w:rsid w:val="008D3DCC"/>
    <w:rsid w:val="008D6DE7"/>
    <w:rsid w:val="008D75EE"/>
    <w:rsid w:val="008D7934"/>
    <w:rsid w:val="008E2F74"/>
    <w:rsid w:val="008E6711"/>
    <w:rsid w:val="008F31C9"/>
    <w:rsid w:val="008F5820"/>
    <w:rsid w:val="008F7F61"/>
    <w:rsid w:val="00900EC1"/>
    <w:rsid w:val="009015E1"/>
    <w:rsid w:val="00902598"/>
    <w:rsid w:val="00906DBD"/>
    <w:rsid w:val="00906F5E"/>
    <w:rsid w:val="00923496"/>
    <w:rsid w:val="00925E90"/>
    <w:rsid w:val="009268A5"/>
    <w:rsid w:val="009320B9"/>
    <w:rsid w:val="00933F80"/>
    <w:rsid w:val="00934F9A"/>
    <w:rsid w:val="009417FC"/>
    <w:rsid w:val="00944370"/>
    <w:rsid w:val="00945AEF"/>
    <w:rsid w:val="00950621"/>
    <w:rsid w:val="00951C7E"/>
    <w:rsid w:val="009521B3"/>
    <w:rsid w:val="00962E1A"/>
    <w:rsid w:val="00964082"/>
    <w:rsid w:val="0096652E"/>
    <w:rsid w:val="00966B8E"/>
    <w:rsid w:val="00966C38"/>
    <w:rsid w:val="00971B8B"/>
    <w:rsid w:val="00977A86"/>
    <w:rsid w:val="0098376D"/>
    <w:rsid w:val="00983E09"/>
    <w:rsid w:val="00985BA1"/>
    <w:rsid w:val="00986D50"/>
    <w:rsid w:val="00986D9D"/>
    <w:rsid w:val="00991B20"/>
    <w:rsid w:val="00992A74"/>
    <w:rsid w:val="0099491C"/>
    <w:rsid w:val="00994B0D"/>
    <w:rsid w:val="00995B9F"/>
    <w:rsid w:val="009A1FDA"/>
    <w:rsid w:val="009A209A"/>
    <w:rsid w:val="009A35C3"/>
    <w:rsid w:val="009A5B51"/>
    <w:rsid w:val="009B4134"/>
    <w:rsid w:val="009B4E8C"/>
    <w:rsid w:val="009B7A11"/>
    <w:rsid w:val="009C0C81"/>
    <w:rsid w:val="009C1C28"/>
    <w:rsid w:val="009C467C"/>
    <w:rsid w:val="009C5BC7"/>
    <w:rsid w:val="009D12AF"/>
    <w:rsid w:val="009D1561"/>
    <w:rsid w:val="009D479B"/>
    <w:rsid w:val="009D6C26"/>
    <w:rsid w:val="009E09C6"/>
    <w:rsid w:val="009E4FBF"/>
    <w:rsid w:val="009F306F"/>
    <w:rsid w:val="009F3D55"/>
    <w:rsid w:val="009F48DD"/>
    <w:rsid w:val="009F5E41"/>
    <w:rsid w:val="009F6A76"/>
    <w:rsid w:val="009F6BA9"/>
    <w:rsid w:val="00A0064B"/>
    <w:rsid w:val="00A019A6"/>
    <w:rsid w:val="00A03166"/>
    <w:rsid w:val="00A05740"/>
    <w:rsid w:val="00A057DE"/>
    <w:rsid w:val="00A07512"/>
    <w:rsid w:val="00A100A5"/>
    <w:rsid w:val="00A10D18"/>
    <w:rsid w:val="00A13655"/>
    <w:rsid w:val="00A20942"/>
    <w:rsid w:val="00A23555"/>
    <w:rsid w:val="00A239B6"/>
    <w:rsid w:val="00A23C96"/>
    <w:rsid w:val="00A24707"/>
    <w:rsid w:val="00A3000E"/>
    <w:rsid w:val="00A32350"/>
    <w:rsid w:val="00A3275C"/>
    <w:rsid w:val="00A338C3"/>
    <w:rsid w:val="00A342D1"/>
    <w:rsid w:val="00A34BB9"/>
    <w:rsid w:val="00A362CE"/>
    <w:rsid w:val="00A41F93"/>
    <w:rsid w:val="00A4333F"/>
    <w:rsid w:val="00A447B3"/>
    <w:rsid w:val="00A459E7"/>
    <w:rsid w:val="00A46C3C"/>
    <w:rsid w:val="00A502C9"/>
    <w:rsid w:val="00A60B4C"/>
    <w:rsid w:val="00A6195A"/>
    <w:rsid w:val="00A655C4"/>
    <w:rsid w:val="00A66CF7"/>
    <w:rsid w:val="00A66E47"/>
    <w:rsid w:val="00A72CEC"/>
    <w:rsid w:val="00A7640F"/>
    <w:rsid w:val="00A8773B"/>
    <w:rsid w:val="00A90846"/>
    <w:rsid w:val="00A914AA"/>
    <w:rsid w:val="00A928A0"/>
    <w:rsid w:val="00A93EBB"/>
    <w:rsid w:val="00A9601E"/>
    <w:rsid w:val="00A96083"/>
    <w:rsid w:val="00A970C4"/>
    <w:rsid w:val="00AA3A8B"/>
    <w:rsid w:val="00AB0F4E"/>
    <w:rsid w:val="00AB11CC"/>
    <w:rsid w:val="00AB3183"/>
    <w:rsid w:val="00AC1537"/>
    <w:rsid w:val="00AC5A05"/>
    <w:rsid w:val="00AD1FC2"/>
    <w:rsid w:val="00AD3EB7"/>
    <w:rsid w:val="00AD7DBA"/>
    <w:rsid w:val="00AE783A"/>
    <w:rsid w:val="00AF0BB3"/>
    <w:rsid w:val="00AF2DF1"/>
    <w:rsid w:val="00AF3E95"/>
    <w:rsid w:val="00AF503F"/>
    <w:rsid w:val="00AF6656"/>
    <w:rsid w:val="00B01E06"/>
    <w:rsid w:val="00B070C3"/>
    <w:rsid w:val="00B118D3"/>
    <w:rsid w:val="00B12367"/>
    <w:rsid w:val="00B162B7"/>
    <w:rsid w:val="00B16936"/>
    <w:rsid w:val="00B17A83"/>
    <w:rsid w:val="00B22886"/>
    <w:rsid w:val="00B23608"/>
    <w:rsid w:val="00B23DD0"/>
    <w:rsid w:val="00B26EC3"/>
    <w:rsid w:val="00B3182C"/>
    <w:rsid w:val="00B3595B"/>
    <w:rsid w:val="00B36B03"/>
    <w:rsid w:val="00B378CD"/>
    <w:rsid w:val="00B41439"/>
    <w:rsid w:val="00B42D00"/>
    <w:rsid w:val="00B43DF4"/>
    <w:rsid w:val="00B4558C"/>
    <w:rsid w:val="00B64D5B"/>
    <w:rsid w:val="00B67CFA"/>
    <w:rsid w:val="00B73B9C"/>
    <w:rsid w:val="00B75A32"/>
    <w:rsid w:val="00B80228"/>
    <w:rsid w:val="00B8039B"/>
    <w:rsid w:val="00B80605"/>
    <w:rsid w:val="00B85E9D"/>
    <w:rsid w:val="00B900FD"/>
    <w:rsid w:val="00B90E22"/>
    <w:rsid w:val="00B91907"/>
    <w:rsid w:val="00B9568A"/>
    <w:rsid w:val="00BA2912"/>
    <w:rsid w:val="00BA357E"/>
    <w:rsid w:val="00BA404C"/>
    <w:rsid w:val="00BA5222"/>
    <w:rsid w:val="00BA5657"/>
    <w:rsid w:val="00BA691A"/>
    <w:rsid w:val="00BB1167"/>
    <w:rsid w:val="00BB1A6C"/>
    <w:rsid w:val="00BB5418"/>
    <w:rsid w:val="00BB7E35"/>
    <w:rsid w:val="00BC08A0"/>
    <w:rsid w:val="00BC0E8D"/>
    <w:rsid w:val="00BC1B51"/>
    <w:rsid w:val="00BC61D1"/>
    <w:rsid w:val="00BC69D6"/>
    <w:rsid w:val="00BC7BAA"/>
    <w:rsid w:val="00BD2A86"/>
    <w:rsid w:val="00BD3783"/>
    <w:rsid w:val="00BE0F14"/>
    <w:rsid w:val="00BE27D9"/>
    <w:rsid w:val="00BE4715"/>
    <w:rsid w:val="00C0071A"/>
    <w:rsid w:val="00C00FB7"/>
    <w:rsid w:val="00C01AE0"/>
    <w:rsid w:val="00C0231A"/>
    <w:rsid w:val="00C12E0E"/>
    <w:rsid w:val="00C147F1"/>
    <w:rsid w:val="00C14D4E"/>
    <w:rsid w:val="00C156AE"/>
    <w:rsid w:val="00C1725A"/>
    <w:rsid w:val="00C2097A"/>
    <w:rsid w:val="00C215E8"/>
    <w:rsid w:val="00C34C3E"/>
    <w:rsid w:val="00C4321D"/>
    <w:rsid w:val="00C44149"/>
    <w:rsid w:val="00C4616E"/>
    <w:rsid w:val="00C604F1"/>
    <w:rsid w:val="00C619B2"/>
    <w:rsid w:val="00C625C8"/>
    <w:rsid w:val="00C6283B"/>
    <w:rsid w:val="00C6773F"/>
    <w:rsid w:val="00C7250A"/>
    <w:rsid w:val="00C72992"/>
    <w:rsid w:val="00C73FDE"/>
    <w:rsid w:val="00C74257"/>
    <w:rsid w:val="00C7720D"/>
    <w:rsid w:val="00C80929"/>
    <w:rsid w:val="00C82DDD"/>
    <w:rsid w:val="00C85034"/>
    <w:rsid w:val="00C913E3"/>
    <w:rsid w:val="00C915A8"/>
    <w:rsid w:val="00C92C8B"/>
    <w:rsid w:val="00C92C8D"/>
    <w:rsid w:val="00C94791"/>
    <w:rsid w:val="00C97C2D"/>
    <w:rsid w:val="00CA00A7"/>
    <w:rsid w:val="00CA2076"/>
    <w:rsid w:val="00CA36C3"/>
    <w:rsid w:val="00CA5299"/>
    <w:rsid w:val="00CA6EBB"/>
    <w:rsid w:val="00CB1AA8"/>
    <w:rsid w:val="00CD0153"/>
    <w:rsid w:val="00CD0854"/>
    <w:rsid w:val="00CD0933"/>
    <w:rsid w:val="00CD149F"/>
    <w:rsid w:val="00CD7495"/>
    <w:rsid w:val="00CE15A6"/>
    <w:rsid w:val="00CE1C25"/>
    <w:rsid w:val="00CE22E9"/>
    <w:rsid w:val="00CE33B2"/>
    <w:rsid w:val="00CE5512"/>
    <w:rsid w:val="00CE7DF7"/>
    <w:rsid w:val="00CF68F5"/>
    <w:rsid w:val="00CF7C65"/>
    <w:rsid w:val="00D019EF"/>
    <w:rsid w:val="00D0432E"/>
    <w:rsid w:val="00D059CD"/>
    <w:rsid w:val="00D122F5"/>
    <w:rsid w:val="00D14CF2"/>
    <w:rsid w:val="00D15444"/>
    <w:rsid w:val="00D16C99"/>
    <w:rsid w:val="00D23799"/>
    <w:rsid w:val="00D24C4B"/>
    <w:rsid w:val="00D25FD2"/>
    <w:rsid w:val="00D271F5"/>
    <w:rsid w:val="00D40F1F"/>
    <w:rsid w:val="00D41242"/>
    <w:rsid w:val="00D45499"/>
    <w:rsid w:val="00D47A75"/>
    <w:rsid w:val="00D51EF2"/>
    <w:rsid w:val="00D5385C"/>
    <w:rsid w:val="00D53948"/>
    <w:rsid w:val="00D5664B"/>
    <w:rsid w:val="00D57B5C"/>
    <w:rsid w:val="00D60AF9"/>
    <w:rsid w:val="00D615C4"/>
    <w:rsid w:val="00D64A41"/>
    <w:rsid w:val="00D700F9"/>
    <w:rsid w:val="00D70A12"/>
    <w:rsid w:val="00D71A61"/>
    <w:rsid w:val="00D813F2"/>
    <w:rsid w:val="00D84DA6"/>
    <w:rsid w:val="00D85E42"/>
    <w:rsid w:val="00D902A4"/>
    <w:rsid w:val="00D91F36"/>
    <w:rsid w:val="00D93054"/>
    <w:rsid w:val="00DA3A0E"/>
    <w:rsid w:val="00DA446A"/>
    <w:rsid w:val="00DB06D4"/>
    <w:rsid w:val="00DB2EB1"/>
    <w:rsid w:val="00DB3916"/>
    <w:rsid w:val="00DB495E"/>
    <w:rsid w:val="00DC2F73"/>
    <w:rsid w:val="00DC5245"/>
    <w:rsid w:val="00DC60C1"/>
    <w:rsid w:val="00DC78D4"/>
    <w:rsid w:val="00DD0706"/>
    <w:rsid w:val="00DD08FD"/>
    <w:rsid w:val="00DD490D"/>
    <w:rsid w:val="00DD7A7E"/>
    <w:rsid w:val="00DE3239"/>
    <w:rsid w:val="00DE54E7"/>
    <w:rsid w:val="00DE73BB"/>
    <w:rsid w:val="00DE7633"/>
    <w:rsid w:val="00DF2A3D"/>
    <w:rsid w:val="00DF32F8"/>
    <w:rsid w:val="00DF5370"/>
    <w:rsid w:val="00DF542B"/>
    <w:rsid w:val="00E03B6B"/>
    <w:rsid w:val="00E03C2E"/>
    <w:rsid w:val="00E0403A"/>
    <w:rsid w:val="00E05524"/>
    <w:rsid w:val="00E056E4"/>
    <w:rsid w:val="00E157A7"/>
    <w:rsid w:val="00E16782"/>
    <w:rsid w:val="00E22D1F"/>
    <w:rsid w:val="00E26828"/>
    <w:rsid w:val="00E33A4F"/>
    <w:rsid w:val="00E33ACE"/>
    <w:rsid w:val="00E33BAE"/>
    <w:rsid w:val="00E345FD"/>
    <w:rsid w:val="00E510B7"/>
    <w:rsid w:val="00E51AE0"/>
    <w:rsid w:val="00E54163"/>
    <w:rsid w:val="00E56529"/>
    <w:rsid w:val="00E56FF0"/>
    <w:rsid w:val="00E77C39"/>
    <w:rsid w:val="00E846B9"/>
    <w:rsid w:val="00E86508"/>
    <w:rsid w:val="00E941F9"/>
    <w:rsid w:val="00E9776A"/>
    <w:rsid w:val="00EA1628"/>
    <w:rsid w:val="00EA2A88"/>
    <w:rsid w:val="00EA2F49"/>
    <w:rsid w:val="00EA5159"/>
    <w:rsid w:val="00EB2FA7"/>
    <w:rsid w:val="00EB6AA3"/>
    <w:rsid w:val="00EC4FEF"/>
    <w:rsid w:val="00EC6CA9"/>
    <w:rsid w:val="00EC72A1"/>
    <w:rsid w:val="00ED25B3"/>
    <w:rsid w:val="00ED49C3"/>
    <w:rsid w:val="00EE0872"/>
    <w:rsid w:val="00EE1A02"/>
    <w:rsid w:val="00EE205B"/>
    <w:rsid w:val="00EE3A45"/>
    <w:rsid w:val="00EF39CF"/>
    <w:rsid w:val="00EF3C11"/>
    <w:rsid w:val="00EF7BF9"/>
    <w:rsid w:val="00F00305"/>
    <w:rsid w:val="00F00FBF"/>
    <w:rsid w:val="00F06FEE"/>
    <w:rsid w:val="00F07A3C"/>
    <w:rsid w:val="00F112B0"/>
    <w:rsid w:val="00F11998"/>
    <w:rsid w:val="00F14076"/>
    <w:rsid w:val="00F20DA4"/>
    <w:rsid w:val="00F2313B"/>
    <w:rsid w:val="00F232CC"/>
    <w:rsid w:val="00F241D1"/>
    <w:rsid w:val="00F24D33"/>
    <w:rsid w:val="00F25364"/>
    <w:rsid w:val="00F253EE"/>
    <w:rsid w:val="00F265F0"/>
    <w:rsid w:val="00F2669B"/>
    <w:rsid w:val="00F315EF"/>
    <w:rsid w:val="00F31B23"/>
    <w:rsid w:val="00F43957"/>
    <w:rsid w:val="00F451B4"/>
    <w:rsid w:val="00F47943"/>
    <w:rsid w:val="00F47AF2"/>
    <w:rsid w:val="00F52139"/>
    <w:rsid w:val="00F528F2"/>
    <w:rsid w:val="00F56FF6"/>
    <w:rsid w:val="00F62D99"/>
    <w:rsid w:val="00F649B9"/>
    <w:rsid w:val="00F67E20"/>
    <w:rsid w:val="00F73BA6"/>
    <w:rsid w:val="00F7486B"/>
    <w:rsid w:val="00F77198"/>
    <w:rsid w:val="00F83A02"/>
    <w:rsid w:val="00F84306"/>
    <w:rsid w:val="00F845FD"/>
    <w:rsid w:val="00F84E0B"/>
    <w:rsid w:val="00F913B4"/>
    <w:rsid w:val="00FA0660"/>
    <w:rsid w:val="00FA149F"/>
    <w:rsid w:val="00FA35FC"/>
    <w:rsid w:val="00FB10BA"/>
    <w:rsid w:val="00FB3D21"/>
    <w:rsid w:val="00FB4687"/>
    <w:rsid w:val="00FC19DC"/>
    <w:rsid w:val="00FC5DE2"/>
    <w:rsid w:val="00FD1CE0"/>
    <w:rsid w:val="00FD31A9"/>
    <w:rsid w:val="00FD366E"/>
    <w:rsid w:val="00FD7179"/>
    <w:rsid w:val="00FE1A94"/>
    <w:rsid w:val="00FF0204"/>
    <w:rsid w:val="00FF4BA1"/>
    <w:rsid w:val="00FF59E8"/>
    <w:rsid w:val="00FF6D81"/>
    <w:rsid w:val="12D272F1"/>
    <w:rsid w:val="44A749FB"/>
    <w:rsid w:val="4B5304E8"/>
    <w:rsid w:val="7BDE03A5"/>
  </w:rsids>
  <m:mathPr>
    <m:mathFont m:val="Cambria Math"/>
    <m:brkBin m:val="before"/>
    <m:brkBinSub m:val="--"/>
    <m:smallFrac m:val="1"/>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VNI-Times" w:hAnsi="VNI-Times" w:eastAsia="Times New Roman" w:cs="Times New Roman"/>
      <w:b/>
      <w:sz w:val="24"/>
      <w:szCs w:val="24"/>
      <w:lang w:val="en-US" w:eastAsia="en-US" w:bidi="ar-SA"/>
    </w:rPr>
  </w:style>
  <w:style w:type="paragraph" w:styleId="2">
    <w:name w:val="heading 1"/>
    <w:basedOn w:val="1"/>
    <w:next w:val="1"/>
    <w:link w:val="20"/>
    <w:qFormat/>
    <w:uiPriority w:val="9"/>
    <w:pPr>
      <w:keepNext/>
      <w:keepLines/>
      <w:spacing w:before="480"/>
      <w:outlineLvl w:val="0"/>
    </w:pPr>
    <w:rPr>
      <w:rFonts w:ascii="Times New Roman" w:hAnsi="Times New Roman"/>
      <w:b w:val="0"/>
      <w:bCs/>
      <w:color w:val="365F91"/>
      <w:sz w:val="28"/>
      <w:szCs w:val="28"/>
    </w:rPr>
  </w:style>
  <w:style w:type="paragraph" w:styleId="3">
    <w:name w:val="heading 2"/>
    <w:basedOn w:val="1"/>
    <w:next w:val="1"/>
    <w:link w:val="17"/>
    <w:qFormat/>
    <w:uiPriority w:val="9"/>
    <w:pPr>
      <w:spacing w:before="100" w:beforeAutospacing="1" w:after="100" w:afterAutospacing="1"/>
      <w:outlineLvl w:val="1"/>
    </w:pPr>
    <w:rPr>
      <w:rFonts w:ascii="Times New Roman" w:hAnsi="Times New Roman"/>
      <w:bCs/>
      <w:sz w:val="36"/>
      <w:szCs w:val="36"/>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9"/>
    <w:semiHidden/>
    <w:unhideWhenUsed/>
    <w:qFormat/>
    <w:uiPriority w:val="99"/>
    <w:rPr>
      <w:rFonts w:ascii="Tahoma" w:hAnsi="Tahoma"/>
      <w:sz w:val="16"/>
      <w:szCs w:val="16"/>
    </w:rPr>
  </w:style>
  <w:style w:type="character" w:styleId="7">
    <w:name w:val="Emphasis"/>
    <w:qFormat/>
    <w:uiPriority w:val="20"/>
    <w:rPr>
      <w:i/>
      <w:iCs/>
    </w:rPr>
  </w:style>
  <w:style w:type="paragraph" w:styleId="8">
    <w:name w:val="footer"/>
    <w:basedOn w:val="1"/>
    <w:link w:val="16"/>
    <w:unhideWhenUsed/>
    <w:qFormat/>
    <w:uiPriority w:val="99"/>
    <w:pPr>
      <w:tabs>
        <w:tab w:val="center" w:pos="4680"/>
        <w:tab w:val="right" w:pos="9360"/>
      </w:tabs>
    </w:pPr>
  </w:style>
  <w:style w:type="paragraph" w:styleId="9">
    <w:name w:val="header"/>
    <w:basedOn w:val="1"/>
    <w:link w:val="15"/>
    <w:unhideWhenUsed/>
    <w:qFormat/>
    <w:uiPriority w:val="99"/>
    <w:pPr>
      <w:tabs>
        <w:tab w:val="center" w:pos="4680"/>
        <w:tab w:val="right" w:pos="9360"/>
      </w:tabs>
    </w:pPr>
  </w:style>
  <w:style w:type="character" w:styleId="10">
    <w:name w:val="Hyperlink"/>
    <w:unhideWhenUsed/>
    <w:uiPriority w:val="99"/>
    <w:rPr>
      <w:color w:val="0000FF"/>
      <w:u w:val="single"/>
    </w:rPr>
  </w:style>
  <w:style w:type="paragraph" w:styleId="11">
    <w:name w:val="Normal (Web)"/>
    <w:basedOn w:val="1"/>
    <w:unhideWhenUsed/>
    <w:uiPriority w:val="99"/>
    <w:pPr>
      <w:spacing w:before="100" w:beforeAutospacing="1" w:after="100" w:afterAutospacing="1"/>
    </w:pPr>
    <w:rPr>
      <w:rFonts w:ascii="Times New Roman" w:hAnsi="Times New Roman"/>
      <w:b w:val="0"/>
    </w:rPr>
  </w:style>
  <w:style w:type="character" w:styleId="12">
    <w:name w:val="Strong"/>
    <w:qFormat/>
    <w:uiPriority w:val="22"/>
    <w:rPr>
      <w:b/>
      <w:bCs/>
    </w:rPr>
  </w:style>
  <w:style w:type="table" w:styleId="13">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4">
    <w:name w:val="List Paragraph"/>
    <w:basedOn w:val="1"/>
    <w:qFormat/>
    <w:uiPriority w:val="0"/>
    <w:pPr>
      <w:ind w:left="720"/>
      <w:contextualSpacing/>
    </w:pPr>
  </w:style>
  <w:style w:type="character" w:customStyle="1" w:styleId="15">
    <w:name w:val="Header Char"/>
    <w:link w:val="9"/>
    <w:qFormat/>
    <w:uiPriority w:val="99"/>
    <w:rPr>
      <w:rFonts w:ascii="VNI-Times" w:hAnsi="VNI-Times" w:eastAsia="Times New Roman" w:cs="Times New Roman"/>
      <w:b/>
      <w:sz w:val="24"/>
      <w:szCs w:val="24"/>
    </w:rPr>
  </w:style>
  <w:style w:type="character" w:customStyle="1" w:styleId="16">
    <w:name w:val="Footer Char"/>
    <w:link w:val="8"/>
    <w:qFormat/>
    <w:uiPriority w:val="99"/>
    <w:rPr>
      <w:rFonts w:ascii="VNI-Times" w:hAnsi="VNI-Times" w:eastAsia="Times New Roman" w:cs="Times New Roman"/>
      <w:b/>
      <w:sz w:val="24"/>
      <w:szCs w:val="24"/>
    </w:rPr>
  </w:style>
  <w:style w:type="character" w:customStyle="1" w:styleId="17">
    <w:name w:val="Heading 2 Char"/>
    <w:link w:val="3"/>
    <w:qFormat/>
    <w:uiPriority w:val="9"/>
    <w:rPr>
      <w:rFonts w:ascii="Times New Roman" w:hAnsi="Times New Roman" w:eastAsia="Times New Roman" w:cs="Times New Roman"/>
      <w:b/>
      <w:bCs/>
      <w:sz w:val="36"/>
      <w:szCs w:val="36"/>
    </w:rPr>
  </w:style>
  <w:style w:type="character" w:customStyle="1" w:styleId="18">
    <w:name w:val="apple-converted-space"/>
    <w:basedOn w:val="4"/>
    <w:qFormat/>
    <w:uiPriority w:val="0"/>
  </w:style>
  <w:style w:type="character" w:customStyle="1" w:styleId="19">
    <w:name w:val="Balloon Text Char"/>
    <w:link w:val="6"/>
    <w:semiHidden/>
    <w:qFormat/>
    <w:uiPriority w:val="99"/>
    <w:rPr>
      <w:rFonts w:ascii="Tahoma" w:hAnsi="Tahoma" w:eastAsia="Times New Roman" w:cs="Tahoma"/>
      <w:b/>
      <w:sz w:val="16"/>
      <w:szCs w:val="16"/>
    </w:rPr>
  </w:style>
  <w:style w:type="character" w:customStyle="1" w:styleId="20">
    <w:name w:val="Heading 1 Char"/>
    <w:link w:val="2"/>
    <w:qFormat/>
    <w:uiPriority w:val="9"/>
    <w:rPr>
      <w:rFonts w:ascii="Times New Roman" w:hAnsi="Times New Roman" w:eastAsia="Times New Roman" w:cs="Times New Roman"/>
      <w:bCs/>
      <w:color w:val="365F91"/>
      <w:sz w:val="28"/>
      <w:szCs w:val="28"/>
    </w:rPr>
  </w:style>
  <w:style w:type="paragraph" w:customStyle="1" w:styleId="21">
    <w:name w:val="body-image"/>
    <w:basedOn w:val="1"/>
    <w:qFormat/>
    <w:uiPriority w:val="0"/>
    <w:pPr>
      <w:spacing w:before="100" w:beforeAutospacing="1" w:after="100" w:afterAutospacing="1"/>
    </w:pPr>
    <w:rPr>
      <w:rFonts w:ascii="Times New Roman" w:hAnsi="Times New Roman"/>
      <w:b w:val="0"/>
    </w:rPr>
  </w:style>
  <w:style w:type="paragraph" w:customStyle="1" w:styleId="22">
    <w:name w:val="body-text"/>
    <w:basedOn w:val="1"/>
    <w:qFormat/>
    <w:uiPriority w:val="0"/>
    <w:pPr>
      <w:spacing w:before="100" w:beforeAutospacing="1" w:after="100" w:afterAutospacing="1"/>
    </w:pPr>
    <w:rPr>
      <w:rFonts w:ascii="Times New Roman" w:hAnsi="Times New Roman"/>
      <w:b w:val="0"/>
    </w:rPr>
  </w:style>
  <w:style w:type="character" w:customStyle="1" w:styleId="23">
    <w:name w:val="detail-tim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Downloads\VAN%20HOA%20-%20THONG%20TIN%20-%20TUYEN%20TRUYEN\29.7.2021%20tho&#770;ng%20ba&#769;o%20cv&#273;st%20vhnt%20pho&#768;ng,%20cho&#770;&#769;ng%20di&#803;ch%20b&#7879;nh%20covid-19%20tri&#768;nh).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9A8F0E-AAAB-4898-BAEE-B59771609D69}">
  <ds:schemaRefs/>
</ds:datastoreItem>
</file>

<file path=docProps/app.xml><?xml version="1.0" encoding="utf-8"?>
<Properties xmlns="http://schemas.openxmlformats.org/officeDocument/2006/extended-properties" xmlns:vt="http://schemas.openxmlformats.org/officeDocument/2006/docPropsVTypes">
  <Template>29.7.2021 thông báo cvđst vhnt phòng, chống dịch bệnh covid-19 trình).docx</Template>
  <Pages>4</Pages>
  <Words>1626</Words>
  <Characters>6025</Characters>
  <Lines>56</Lines>
  <Paragraphs>15</Paragraphs>
  <TotalTime>4</TotalTime>
  <ScaleCrop>false</ScaleCrop>
  <LinksUpToDate>false</LinksUpToDate>
  <CharactersWithSpaces>7643</CharactersWithSpaces>
  <Application>WPS Office_11.2.0.10223_F1E327BC-269C-435d-A152-05C5408002CA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2021-08-07T05:56:00Z</dcterms:created>
  <dc:creator>ACER</dc:creator>
  <cp:lastModifiedBy>ACER</cp:lastModifiedBy>
  <dcterms:modified xsi:type="dcterms:W3CDTF">2021-08-07T16:53:19Z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ies>
</file>